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1650783561" name="image2.png"/>
            <a:graphic>
              <a:graphicData uri="http://schemas.openxmlformats.org/drawingml/2006/picture">
                <pic:pic>
                  <pic:nvPicPr>
                    <pic:cNvPr descr="A close up of a logo&#10;&#10;Description automatically generated" id="0" name="image2.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36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PROCEDURA APERTA, IN FORMA CENTRALIZZATA, SUDDIVISA IN TRE LOTTI, FINALIZZATA ALLA STIPULA DI CONVENZIONI PER L’AFFIDAMENTO DELLA FORNITURA TERRITORIALE E OSPEDALIERA DI AUSILI PER INCONTINENZA AD ASSORBENZA, A MINOR IMPATTO AMBIENTALE, OCCORRENTI ALLE AZIENDE SANITARIE DELLA REGIONE UMBRIA </w:t>
      </w:r>
    </w:p>
    <w:p w:rsidR="00000000" w:rsidDel="00000000" w:rsidP="00000000" w:rsidRDefault="00000000" w:rsidRPr="00000000" w14:paraId="00000008">
      <w:pPr>
        <w:spacing w:after="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B">
      <w:pPr>
        <w:spacing w:after="0" w:lineRule="auto"/>
        <w:jc w:val="center"/>
        <w:rPr>
          <w:rFonts w:ascii="Arial" w:cs="Arial" w:eastAsia="Arial" w:hAnsi="Arial"/>
          <w:b w:val="1"/>
          <w:sz w:val="20"/>
          <w:szCs w:val="20"/>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C">
            <w:pPr>
              <w:spacing w:after="0" w:line="36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ALLEGATO 2</w:t>
            </w:r>
          </w:p>
          <w:p w:rsidR="00000000" w:rsidDel="00000000" w:rsidP="00000000" w:rsidRDefault="00000000" w:rsidRPr="00000000" w14:paraId="0000000D">
            <w:pPr>
              <w:spacing w:after="0" w:line="36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DOMANDA DI PARTECIPAZIONE</w:t>
            </w:r>
          </w:p>
        </w:tc>
      </w:tr>
    </w:tbl>
    <w:p w:rsidR="00000000" w:rsidDel="00000000" w:rsidP="00000000" w:rsidRDefault="00000000" w:rsidRPr="00000000" w14:paraId="0000000E">
      <w:pPr>
        <w:widowControl w:val="0"/>
        <w:spacing w:after="60" w:before="6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F">
      <w:pPr>
        <w:widowControl w:val="0"/>
        <w:spacing w:after="60" w:before="60"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0">
      <w:pPr>
        <w:spacing w:line="360" w:lineRule="auto"/>
        <w:jc w:val="both"/>
        <w:rPr/>
      </w:pPr>
      <w:r w:rsidDel="00000000" w:rsidR="00000000" w:rsidRPr="00000000">
        <w:rPr>
          <w:rtl w:val="0"/>
        </w:rPr>
      </w:r>
    </w:p>
    <w:p w:rsidR="00000000" w:rsidDel="00000000" w:rsidP="00000000" w:rsidRDefault="00000000" w:rsidRPr="00000000" w14:paraId="00000011">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3">
      <w:pPr>
        <w:spacing w:line="360" w:lineRule="auto"/>
        <w:ind w:left="284"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NOTA PER LA COMPILAZIONE</w:t>
      </w:r>
    </w:p>
    <w:p w:rsidR="00000000" w:rsidDel="00000000" w:rsidP="00000000" w:rsidRDefault="00000000" w:rsidRPr="00000000" w14:paraId="00000014">
      <w:pPr>
        <w:spacing w:line="360"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5">
      <w:pPr>
        <w:spacing w:line="360"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6">
      <w:pPr>
        <w:spacing w:line="360"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7">
      <w:pPr>
        <w:spacing w:line="360"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Si rammenta che la falsa dichiarazione:</w:t>
      </w:r>
    </w:p>
    <w:p w:rsidR="00000000" w:rsidDel="00000000" w:rsidP="00000000" w:rsidRDefault="00000000" w:rsidRPr="00000000" w14:paraId="00000018">
      <w:pPr>
        <w:numPr>
          <w:ilvl w:val="0"/>
          <w:numId w:val="13"/>
        </w:numPr>
        <w:spacing w:after="120" w:before="120" w:line="360" w:lineRule="auto"/>
        <w:ind w:left="426" w:hanging="360"/>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comporta le conseguenze, responsabilità e sanzioni di cui agli artt. 75 e 76 D.P.R. n. 445/2000;</w:t>
      </w:r>
    </w:p>
    <w:p w:rsidR="00000000" w:rsidDel="00000000" w:rsidP="00000000" w:rsidRDefault="00000000" w:rsidRPr="00000000" w14:paraId="00000019">
      <w:pPr>
        <w:numPr>
          <w:ilvl w:val="0"/>
          <w:numId w:val="13"/>
        </w:numPr>
        <w:spacing w:after="120" w:before="120" w:line="360" w:lineRule="auto"/>
        <w:ind w:left="426" w:hanging="360"/>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costituisce causa d’esclusione dalla partecipazione a gare per ogni tipo di appalto.</w:t>
      </w:r>
    </w:p>
    <w:p w:rsidR="00000000" w:rsidDel="00000000" w:rsidP="00000000" w:rsidRDefault="00000000" w:rsidRPr="00000000" w14:paraId="0000001A">
      <w:pPr>
        <w:spacing w:line="360" w:lineRule="auto"/>
        <w:jc w:val="both"/>
        <w:rPr>
          <w:i w:val="1"/>
        </w:rPr>
      </w:pPr>
      <w:r w:rsidDel="00000000" w:rsidR="00000000" w:rsidRPr="00000000">
        <w:rPr>
          <w:rtl w:val="0"/>
        </w:rPr>
      </w:r>
    </w:p>
    <w:p w:rsidR="00000000" w:rsidDel="00000000" w:rsidP="00000000" w:rsidRDefault="00000000" w:rsidRPr="00000000" w14:paraId="0000001B">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C">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rFonts w:ascii="Arial" w:cs="Arial" w:eastAsia="Arial" w:hAnsi="Arial"/>
          <w:i w:val="1"/>
          <w:sz w:val="20"/>
          <w:szCs w:val="20"/>
          <w:rtl w:val="0"/>
        </w:rPr>
        <w:t xml:space="preserve">in caso di R.T.I. o Consorzi non ancora costituiti</w:t>
      </w:r>
      <w:r w:rsidDel="00000000" w:rsidR="00000000" w:rsidRPr="00000000">
        <w:rPr>
          <w:rFonts w:ascii="Arial" w:cs="Arial" w:eastAsia="Arial" w:hAnsi="Arial"/>
          <w:sz w:val="20"/>
          <w:szCs w:val="20"/>
          <w:rtl w:val="0"/>
        </w:rPr>
        <w:t xml:space="preserve"> in promessa di R.T.I., Consorzio o ____________________ </w:t>
      </w:r>
      <w:r w:rsidDel="00000000" w:rsidR="00000000" w:rsidRPr="00000000">
        <w:rPr>
          <w:rFonts w:ascii="Arial" w:cs="Arial" w:eastAsia="Arial" w:hAnsi="Arial"/>
          <w:i w:val="1"/>
          <w:sz w:val="20"/>
          <w:szCs w:val="20"/>
          <w:rtl w:val="0"/>
        </w:rPr>
        <w:t xml:space="preserve">[indicare forma giuridica del gruppo]</w:t>
      </w:r>
      <w:r w:rsidDel="00000000" w:rsidR="00000000" w:rsidRPr="00000000">
        <w:rPr>
          <w:rFonts w:ascii="Arial" w:cs="Arial" w:eastAsia="Arial" w:hAnsi="Arial"/>
          <w:sz w:val="20"/>
          <w:szCs w:val="20"/>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rFonts w:ascii="Arial" w:cs="Arial" w:eastAsia="Arial" w:hAnsi="Arial"/>
          <w:b w:val="1"/>
          <w:sz w:val="20"/>
          <w:szCs w:val="20"/>
          <w:rtl w:val="0"/>
        </w:rPr>
        <w:t xml:space="preserve">Impresa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B">
      <w:pPr>
        <w:spacing w:line="360"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 gli operatori economici non residenti e privi di stabile organizzazione in Italia) </w:t>
      </w:r>
      <w:r w:rsidDel="00000000" w:rsidR="00000000" w:rsidRPr="00000000">
        <w:rPr>
          <w:rFonts w:ascii="Arial" w:cs="Arial" w:eastAsia="Arial" w:hAnsi="Arial"/>
          <w:sz w:val="20"/>
          <w:szCs w:val="20"/>
          <w:rtl w:val="0"/>
        </w:rPr>
        <w:t xml:space="preserve">domicilio fiscale _______________________, codice fiscale ___________________, partita IVA ___________, </w:t>
      </w:r>
      <w:r w:rsidDel="00000000" w:rsidR="00000000" w:rsidRPr="00000000">
        <w:rPr>
          <w:rFonts w:ascii="Arial" w:cs="Arial" w:eastAsia="Arial" w:hAnsi="Arial"/>
          <w:i w:val="1"/>
          <w:sz w:val="20"/>
          <w:szCs w:val="20"/>
          <w:rtl w:val="0"/>
        </w:rPr>
        <w:t xml:space="preserve">(solo in caso di concorrenti aventi sede in altri Stati membri)</w:t>
      </w:r>
      <w:r w:rsidDel="00000000" w:rsidR="00000000" w:rsidRPr="00000000">
        <w:rPr>
          <w:rFonts w:ascii="Arial" w:cs="Arial" w:eastAsia="Arial" w:hAnsi="Arial"/>
          <w:sz w:val="20"/>
          <w:szCs w:val="20"/>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C">
      <w:pPr>
        <w:spacing w:line="36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DICHIARA</w:t>
      </w:r>
    </w:p>
    <w:p w:rsidR="00000000" w:rsidDel="00000000" w:rsidP="00000000" w:rsidRDefault="00000000" w:rsidRPr="00000000" w14:paraId="0000002D">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E">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partecipare al lotto/i__; </w:t>
      </w:r>
    </w:p>
    <w:p w:rsidR="00000000" w:rsidDel="00000000" w:rsidP="00000000" w:rsidRDefault="00000000" w:rsidRPr="00000000" w14:paraId="0000002F">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aver compilato il DGUE, che, unitamente alle ulteriori dichiarazioni che si rendono, costituisce il contenuto della documentazione amministrativa;</w:t>
      </w:r>
    </w:p>
    <w:p w:rsidR="00000000" w:rsidDel="00000000" w:rsidP="00000000" w:rsidRDefault="00000000" w:rsidRPr="00000000" w14:paraId="00000030">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mantenere valida l’offerta per un tempo non inferiore a 270 mesi dal termine fissato per la presentazione dell’offerta;</w:t>
      </w:r>
    </w:p>
    <w:p w:rsidR="00000000" w:rsidDel="00000000" w:rsidP="00000000" w:rsidRDefault="00000000" w:rsidRPr="00000000" w14:paraId="00000031">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accettare le clausole contenute nel Patto di Integrità allegato alla documentazione di gara; </w:t>
      </w:r>
    </w:p>
    <w:p w:rsidR="00000000" w:rsidDel="00000000" w:rsidP="00000000" w:rsidRDefault="00000000" w:rsidRPr="00000000" w14:paraId="00000032">
      <w:pPr>
        <w:numPr>
          <w:ilvl w:val="0"/>
          <w:numId w:val="17"/>
        </w:numPr>
        <w:spacing w:after="120" w:before="120" w:line="360" w:lineRule="auto"/>
        <w:ind w:left="284" w:hanging="284"/>
        <w:jc w:val="both"/>
        <w:rPr>
          <w:rFonts w:ascii="Arial" w:cs="Arial" w:eastAsia="Arial" w:hAnsi="Arial"/>
          <w:sz w:val="20"/>
          <w:szCs w:val="20"/>
        </w:rPr>
      </w:pPr>
      <w:bookmarkStart w:colFirst="0" w:colLast="0" w:name="_heading=h.qe8ldha2xj" w:id="0"/>
      <w:bookmarkEnd w:id="0"/>
      <w:r w:rsidDel="00000000" w:rsidR="00000000" w:rsidRPr="00000000">
        <w:rPr>
          <w:rFonts w:ascii="Arial" w:cs="Arial" w:eastAsia="Arial" w:hAnsi="Arial"/>
          <w:sz w:val="20"/>
          <w:szCs w:val="20"/>
          <w:rtl w:val="0"/>
        </w:rPr>
        <w:t xml:space="preserve">che questa Impresa ha versato il contributo a favore della Autorità Nazionale Anticorruzione (ANAC), come da ricevuta allegata; </w:t>
      </w:r>
    </w:p>
    <w:p w:rsidR="00000000" w:rsidDel="00000000" w:rsidP="00000000" w:rsidRDefault="00000000" w:rsidRPr="00000000" w14:paraId="00000033">
      <w:pPr>
        <w:numPr>
          <w:ilvl w:val="0"/>
          <w:numId w:val="17"/>
        </w:numPr>
        <w:spacing w:after="120" w:before="120" w:line="360" w:lineRule="auto"/>
        <w:ind w:left="284" w:hanging="284"/>
        <w:jc w:val="both"/>
        <w:rPr>
          <w:rFonts w:ascii="Arial" w:cs="Arial" w:eastAsia="Arial" w:hAnsi="Arial"/>
          <w:sz w:val="20"/>
          <w:szCs w:val="20"/>
        </w:rPr>
      </w:pPr>
      <w:bookmarkStart w:colFirst="0" w:colLast="0" w:name="_heading=h.fi90ud7yoee1" w:id="1"/>
      <w:bookmarkEnd w:id="1"/>
      <w:r w:rsidDel="00000000" w:rsidR="00000000" w:rsidRPr="00000000">
        <w:rPr>
          <w:rFonts w:ascii="Arial" w:cs="Arial" w:eastAsia="Arial" w:hAnsi="Arial"/>
          <w:sz w:val="20"/>
          <w:szCs w:val="20"/>
          <w:rtl w:val="0"/>
        </w:rPr>
        <w:t xml:space="preserve">di essere edotto degli obblighi derivanti dal Codice di comportamento e dal Piano triennale di prevenzione della corruzione e della trasparenza adottati dalla stazione appaltante reperibili al seguente indirizzo https://puntozeroscarl.it/trasparenza/societa-trasparente/disposizioni-generali/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4">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che i soggetti che rivestono cariche rilevanti di cui all’art. 94, comma 3, del Codice sono: </w:t>
      </w:r>
    </w:p>
    <w:p w:rsidR="00000000" w:rsidDel="00000000" w:rsidP="00000000" w:rsidRDefault="00000000" w:rsidRPr="00000000" w14:paraId="00000035">
      <w:pPr>
        <w:spacing w:after="120" w:before="120" w:line="360" w:lineRule="auto"/>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rFonts w:ascii="Arial" w:cs="Arial" w:eastAsia="Arial" w:hAnsi="Arial"/>
          <w:i w:val="1"/>
          <w:color w:val="000000"/>
          <w:sz w:val="20"/>
          <w:szCs w:val="20"/>
          <w:vertAlign w:val="superscript"/>
        </w:rPr>
        <w:footnoteReference w:customMarkFollows="0" w:id="0"/>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37">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non trovarsi in una delle cause di esclusione automatica di cui all’art. 94 del D.lgs. n. 36/2023 e s.m.;</w:t>
      </w:r>
    </w:p>
    <w:p w:rsidR="00000000" w:rsidDel="00000000" w:rsidP="00000000" w:rsidRDefault="00000000" w:rsidRPr="00000000" w14:paraId="00000038">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non trovarsi in una delle cause di esclusione non automatica di cui all’art. 95 del D.lgs. n. 36/2023 e s.m.;</w:t>
      </w:r>
    </w:p>
    <w:p w:rsidR="00000000" w:rsidDel="00000000" w:rsidP="00000000" w:rsidRDefault="00000000" w:rsidRPr="00000000" w14:paraId="00000039">
      <w:pPr>
        <w:spacing w:after="120" w:before="120" w:line="360" w:lineRule="auto"/>
        <w:ind w:left="284" w:firstLine="0"/>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ovvero</w:t>
      </w:r>
    </w:p>
    <w:p w:rsidR="00000000" w:rsidDel="00000000" w:rsidP="00000000" w:rsidRDefault="00000000" w:rsidRPr="00000000" w14:paraId="0000003A">
      <w:pPr>
        <w:spacing w:after="120" w:before="120" w:line="360" w:lineRule="auto"/>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w:t>
      </w:r>
    </w:p>
    <w:p w:rsidR="00000000" w:rsidDel="00000000" w:rsidP="00000000" w:rsidRDefault="00000000" w:rsidRPr="00000000" w14:paraId="000000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w:t>
      </w:r>
    </w:p>
    <w:p w:rsidR="00000000" w:rsidDel="00000000" w:rsidP="00000000" w:rsidRDefault="00000000" w:rsidRPr="00000000" w14:paraId="0000003D">
      <w:pPr>
        <w:spacing w:after="120" w:before="120" w:line="360" w:lineRule="auto"/>
        <w:ind w:left="284" w:firstLine="0"/>
        <w:rPr>
          <w:rFonts w:ascii="Arial" w:cs="Arial" w:eastAsia="Arial" w:hAnsi="Arial"/>
          <w:sz w:val="20"/>
          <w:szCs w:val="20"/>
        </w:rPr>
      </w:pPr>
      <w:r w:rsidDel="00000000" w:rsidR="00000000" w:rsidRPr="00000000">
        <w:rPr>
          <w:rFonts w:ascii="Arial" w:cs="Arial" w:eastAsia="Arial" w:hAnsi="Arial"/>
          <w:i w:val="1"/>
          <w:sz w:val="20"/>
          <w:szCs w:val="20"/>
          <w:rtl w:val="0"/>
        </w:rPr>
        <w:t xml:space="preserve">[eventuale]</w:t>
      </w:r>
      <w:r w:rsidDel="00000000" w:rsidR="00000000" w:rsidRPr="00000000">
        <w:rPr>
          <w:rFonts w:ascii="Arial" w:cs="Arial" w:eastAsia="Arial" w:hAnsi="Arial"/>
          <w:sz w:val="20"/>
          <w:szCs w:val="20"/>
          <w:rtl w:val="0"/>
        </w:rPr>
        <w:t xml:space="preserve"> si vedano altresì i documenti allegati;</w:t>
      </w:r>
    </w:p>
    <w:p w:rsidR="00000000" w:rsidDel="00000000" w:rsidP="00000000" w:rsidRDefault="00000000" w:rsidRPr="00000000" w14:paraId="0000003E">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eventuale</w:t>
      </w:r>
      <w:r w:rsidDel="00000000" w:rsidR="00000000" w:rsidRPr="00000000">
        <w:rPr>
          <w:rFonts w:ascii="Arial" w:cs="Arial" w:eastAsia="Arial" w:hAnsi="Arial"/>
          <w:sz w:val="20"/>
          <w:szCs w:val="20"/>
          <w:rtl w:val="0"/>
        </w:rPr>
        <w:t xml:space="preserve">] che rispetto alle fattispecie rilevanti sopra citate, sono state adottate misure di self-cleaning:</w:t>
      </w:r>
    </w:p>
    <w:p w:rsidR="00000000" w:rsidDel="00000000" w:rsidP="00000000" w:rsidRDefault="00000000" w:rsidRPr="00000000" w14:paraId="0000003F">
      <w:pPr>
        <w:spacing w:after="120" w:before="120" w:line="360" w:lineRule="auto"/>
        <w:ind w:left="284" w:firstLine="0"/>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(si ricorda che non sono ammesse misure di self cleaning rispetto alle fattispecie di cui al comma 6 dell’art. 94 e del comma 2 dell’art. 96 del D.lgs. n. 36/2023 </w:t>
      </w:r>
      <w:r w:rsidDel="00000000" w:rsidR="00000000" w:rsidRPr="00000000">
        <w:rPr>
          <w:rFonts w:ascii="Arial" w:cs="Arial" w:eastAsia="Arial" w:hAnsi="Arial"/>
          <w:sz w:val="20"/>
          <w:szCs w:val="20"/>
          <w:rtl w:val="0"/>
        </w:rPr>
        <w:t xml:space="preserve">e s.m.</w:t>
      </w:r>
      <w:r w:rsidDel="00000000" w:rsidR="00000000" w:rsidRPr="00000000">
        <w:rPr>
          <w:rFonts w:ascii="Arial" w:cs="Arial" w:eastAsia="Arial" w:hAnsi="Arial"/>
          <w:i w:val="1"/>
          <w:sz w:val="20"/>
          <w:szCs w:val="20"/>
          <w:rtl w:val="0"/>
        </w:rPr>
        <w:t xml:space="preserve">)</w:t>
      </w:r>
    </w:p>
    <w:p w:rsidR="00000000" w:rsidDel="00000000" w:rsidP="00000000" w:rsidRDefault="00000000" w:rsidRPr="00000000" w14:paraId="0000004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w:t>
      </w:r>
    </w:p>
    <w:p w:rsidR="00000000" w:rsidDel="00000000" w:rsidP="00000000" w:rsidRDefault="00000000" w:rsidRPr="00000000" w14:paraId="0000004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w:t>
      </w:r>
    </w:p>
    <w:p w:rsidR="00000000" w:rsidDel="00000000" w:rsidP="00000000" w:rsidRDefault="00000000" w:rsidRPr="00000000" w14:paraId="00000042">
      <w:pPr>
        <w:spacing w:after="120" w:before="120" w:line="360" w:lineRule="auto"/>
        <w:ind w:left="28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come da documentazione che si allega;</w:t>
      </w:r>
    </w:p>
    <w:p w:rsidR="00000000" w:rsidDel="00000000" w:rsidP="00000000" w:rsidRDefault="00000000" w:rsidRPr="00000000" w14:paraId="00000043">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44">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eventuale, nel caso in cui il socio sia una persona giuridica</w:t>
      </w:r>
      <w:r w:rsidDel="00000000" w:rsidR="00000000" w:rsidRPr="00000000">
        <w:rPr>
          <w:rFonts w:ascii="Arial" w:cs="Arial" w:eastAsia="Arial" w:hAnsi="Arial"/>
          <w:sz w:val="20"/>
          <w:szCs w:val="20"/>
          <w:rtl w:val="0"/>
        </w:rPr>
        <w:t xml:space="preserve">] che gli amministratori sono: </w:t>
      </w:r>
    </w:p>
    <w:p w:rsidR="00000000" w:rsidDel="00000000" w:rsidP="00000000" w:rsidRDefault="00000000" w:rsidRPr="00000000" w14:paraId="00000045">
      <w:pPr>
        <w:spacing w:after="120" w:before="120" w:line="360" w:lineRule="auto"/>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6">
      <w:pPr>
        <w:spacing w:after="120" w:before="120" w:line="360" w:lineRule="auto"/>
        <w:ind w:left="28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48">
      <w:pPr>
        <w:spacing w:after="120" w:before="120" w:line="360" w:lineRule="auto"/>
        <w:ind w:left="28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e nei loro confronti non sussistono le cause di esclusione di cui all’art. 94, commi 1 e 2, del D.lgs. n. 36/2023 e s.m.;</w:t>
      </w:r>
    </w:p>
    <w:p w:rsidR="00000000" w:rsidDel="00000000" w:rsidP="00000000" w:rsidRDefault="00000000" w:rsidRPr="00000000" w14:paraId="00000049">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[in caso di partecipazione in forma consortile]</w:t>
      </w:r>
      <w:r w:rsidDel="00000000" w:rsidR="00000000" w:rsidRPr="00000000">
        <w:rPr>
          <w:rFonts w:ascii="Arial" w:cs="Arial" w:eastAsia="Arial" w:hAnsi="Arial"/>
          <w:sz w:val="20"/>
          <w:szCs w:val="20"/>
          <w:rtl w:val="0"/>
        </w:rPr>
        <w:t xml:space="preserve"> che il concorrente partecipa alla presente procedura nella seguente forma: </w:t>
      </w:r>
    </w:p>
    <w:p w:rsidR="00000000" w:rsidDel="00000000" w:rsidP="00000000" w:rsidRDefault="00000000" w:rsidRPr="00000000" w14:paraId="0000004A">
      <w:pPr>
        <w:spacing w:line="360" w:lineRule="auto"/>
        <w:ind w:left="567" w:hanging="283"/>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consorzio fra società cooperative di produzione e lavoro di cui all’art. 65, comma 2, lett. b) del D.lgs. n. 36/2023 e s.m.;</w:t>
      </w:r>
    </w:p>
    <w:p w:rsidR="00000000" w:rsidDel="00000000" w:rsidP="00000000" w:rsidRDefault="00000000" w:rsidRPr="00000000" w14:paraId="0000004B">
      <w:pPr>
        <w:spacing w:line="360" w:lineRule="auto"/>
        <w:ind w:left="567"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consorzio tra imprese artigiane di cui all’art. 65, comma 2, lett. c) del D.lgs. n. 36/2023 e s.m.;</w:t>
      </w:r>
    </w:p>
    <w:p w:rsidR="00000000" w:rsidDel="00000000" w:rsidP="00000000" w:rsidRDefault="00000000" w:rsidRPr="00000000" w14:paraId="0000004C">
      <w:pPr>
        <w:spacing w:line="360" w:lineRule="auto"/>
        <w:ind w:left="567"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consorzio stabile di cui all’art. 65, comma 2, lett. d) del D.lgs. n. 36/2023 e s.m.;</w:t>
      </w:r>
    </w:p>
    <w:p w:rsidR="00000000" w:rsidDel="00000000" w:rsidP="00000000" w:rsidRDefault="00000000" w:rsidRPr="00000000" w14:paraId="0000004D">
      <w:pPr>
        <w:spacing w:line="360" w:lineRule="auto"/>
        <w:ind w:left="567"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consorzio ordinario di concorrenti di cui all’articolo 2602 del c.c. di cui all’art. 65, comma 2, lett. e) del D.lgs. n. 36/2023 e s.m.;</w:t>
      </w:r>
    </w:p>
    <w:p w:rsidR="00000000" w:rsidDel="00000000" w:rsidP="00000000" w:rsidRDefault="00000000" w:rsidRPr="00000000" w14:paraId="0000004E">
      <w:pPr>
        <w:spacing w:line="360" w:lineRule="auto"/>
        <w:ind w:left="851"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sia costituito che costituendo;</w:t>
      </w:r>
    </w:p>
    <w:p w:rsidR="00000000" w:rsidDel="00000000" w:rsidP="00000000" w:rsidRDefault="00000000" w:rsidRPr="00000000" w14:paraId="0000004F">
      <w:pPr>
        <w:spacing w:line="360" w:lineRule="auto"/>
        <w:ind w:left="284" w:firstLine="0"/>
        <w:jc w:val="both"/>
        <w:rPr>
          <w:rFonts w:ascii="Arial" w:cs="Arial" w:eastAsia="Arial" w:hAnsi="Arial"/>
          <w:b w:val="1"/>
          <w:sz w:val="20"/>
          <w:szCs w:val="20"/>
        </w:rPr>
      </w:pPr>
      <w:r w:rsidDel="00000000" w:rsidR="00000000" w:rsidRPr="00000000">
        <w:rPr>
          <w:rFonts w:ascii="Arial" w:cs="Arial" w:eastAsia="Arial" w:hAnsi="Arial"/>
          <w:i w:val="1"/>
          <w:sz w:val="20"/>
          <w:szCs w:val="20"/>
          <w:rtl w:val="0"/>
        </w:rPr>
        <w:t xml:space="preserve">[In caso di consorzi di cui all’art. 65, comma 2, lett. b), c), d) del Codice],</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il consorzio concorre con le seguenti imprese consorziate (specificare quali)</w:t>
      </w:r>
      <w:r w:rsidDel="00000000" w:rsidR="00000000" w:rsidRPr="00000000">
        <w:rPr>
          <w:rFonts w:ascii="Arial" w:cs="Arial" w:eastAsia="Arial" w:hAnsi="Arial"/>
          <w:b w:val="1"/>
          <w:sz w:val="20"/>
          <w:szCs w:val="20"/>
          <w:rtl w:val="0"/>
        </w:rPr>
        <w:t xml:space="preserve">:</w:t>
      </w:r>
    </w:p>
    <w:p w:rsidR="00000000" w:rsidDel="00000000" w:rsidP="00000000" w:rsidRDefault="00000000" w:rsidRPr="00000000" w14:paraId="0000005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_________(ragione sociale) ___________ (codice fiscale) ___________ (sede)</w:t>
      </w:r>
    </w:p>
    <w:p w:rsidR="00000000" w:rsidDel="00000000" w:rsidP="00000000" w:rsidRDefault="00000000" w:rsidRPr="00000000" w14:paraId="0000005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_________(ragione sociale) ___________ (codice fiscale) ___________ (sede)</w:t>
      </w:r>
    </w:p>
    <w:p w:rsidR="00000000" w:rsidDel="00000000" w:rsidP="00000000" w:rsidRDefault="00000000" w:rsidRPr="00000000" w14:paraId="00000052">
      <w:pPr>
        <w:numPr>
          <w:ilvl w:val="0"/>
          <w:numId w:val="17"/>
        </w:numPr>
        <w:spacing w:after="120" w:before="120" w:line="360" w:lineRule="auto"/>
        <w:ind w:left="284" w:hanging="284"/>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 caso di R.T.I./Consorzi/GEIE ordinari costituiti o costituendi]:</w:t>
      </w:r>
    </w:p>
    <w:p w:rsidR="00000000" w:rsidDel="00000000" w:rsidP="00000000" w:rsidRDefault="00000000" w:rsidRPr="00000000" w14:paraId="00000053">
      <w:pPr>
        <w:spacing w:after="120" w:before="120" w:line="360" w:lineRule="auto"/>
        <w:ind w:left="56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54">
      <w:pPr>
        <w:spacing w:line="360" w:lineRule="auto"/>
        <w:ind w:left="709"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______________________ (ragione sociale, codice fiscale e sede) – Mandataria/Capogruppo ___________ (descrivere attività e/o servizi) ______ (%)</w:t>
      </w:r>
    </w:p>
    <w:p w:rsidR="00000000" w:rsidDel="00000000" w:rsidP="00000000" w:rsidRDefault="00000000" w:rsidRPr="00000000" w14:paraId="00000055">
      <w:pPr>
        <w:spacing w:line="360" w:lineRule="auto"/>
        <w:ind w:left="709"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56">
      <w:pPr>
        <w:spacing w:line="360" w:lineRule="auto"/>
        <w:ind w:left="709"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57">
      <w:pPr>
        <w:spacing w:line="36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è sufficiente un’unica dichiarazione riferita a più Lotti, nel caso in cui il ruolo della mandataria e delle mandanti/consorziate, l’attività e le quote percentuali di esecuzione siano gli stessi;</w:t>
      </w:r>
    </w:p>
    <w:p w:rsidR="00000000" w:rsidDel="00000000" w:rsidP="00000000" w:rsidRDefault="00000000" w:rsidRPr="00000000" w14:paraId="00000058">
      <w:pPr>
        <w:spacing w:line="36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59">
      <w:pPr>
        <w:numPr>
          <w:ilvl w:val="0"/>
          <w:numId w:val="17"/>
        </w:numPr>
        <w:spacing w:after="120" w:before="120" w:line="360" w:lineRule="auto"/>
        <w:ind w:left="284" w:hanging="284"/>
        <w:jc w:val="both"/>
        <w:rPr>
          <w:rFonts w:ascii="Arial" w:cs="Arial" w:eastAsia="Arial" w:hAnsi="Arial"/>
          <w:sz w:val="20"/>
          <w:szCs w:val="20"/>
        </w:rPr>
      </w:pPr>
      <w:bookmarkStart w:colFirst="0" w:colLast="0" w:name="_heading=h.bhucvnbcesp4" w:id="2"/>
      <w:bookmarkEnd w:id="2"/>
      <w:r w:rsidDel="00000000" w:rsidR="00000000" w:rsidRPr="00000000">
        <w:rPr>
          <w:rFonts w:ascii="Arial" w:cs="Arial" w:eastAsia="Arial" w:hAnsi="Arial"/>
          <w:i w:val="1"/>
          <w:sz w:val="20"/>
          <w:szCs w:val="20"/>
          <w:rtl w:val="0"/>
        </w:rPr>
        <w:t xml:space="preserve">[in caso di R.T.I./Consorzi/GEIE ordinari costituendi] </w:t>
      </w:r>
      <w:r w:rsidDel="00000000" w:rsidR="00000000" w:rsidRPr="00000000">
        <w:rPr>
          <w:rFonts w:ascii="Arial" w:cs="Arial" w:eastAsia="Arial" w:hAnsi="Arial"/>
          <w:sz w:val="20"/>
          <w:szCs w:val="20"/>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5A">
      <w:pPr>
        <w:numPr>
          <w:ilvl w:val="0"/>
          <w:numId w:val="17"/>
        </w:numPr>
        <w:spacing w:after="120" w:before="120" w:line="360" w:lineRule="auto"/>
        <w:ind w:left="284" w:hanging="284"/>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che l’aggregazione concorre per le seguenti imprese:</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 (denominazione Impresa)</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 (denominazione Impresa)</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 (denominazione Impresa)</w:t>
      </w:r>
    </w:p>
    <w:p w:rsidR="00000000" w:rsidDel="00000000" w:rsidP="00000000" w:rsidRDefault="00000000" w:rsidRPr="00000000" w14:paraId="0000005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____________ (denominazione Impresa) _______ (attività e/o servizi) ______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numPr>
          <w:ilvl w:val="0"/>
          <w:numId w:val="17"/>
        </w:numPr>
        <w:spacing w:after="120" w:before="120" w:line="360" w:lineRule="auto"/>
        <w:ind w:left="284" w:hanging="284"/>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66">
      <w:pPr>
        <w:tabs>
          <w:tab w:val="left" w:leader="none" w:pos="142"/>
        </w:tabs>
        <w:spacing w:after="120" w:before="12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1.___________ (denominazione Impresa) __________ (attività e/o servizi) ____(%)</w:t>
      </w:r>
    </w:p>
    <w:p w:rsidR="00000000" w:rsidDel="00000000" w:rsidP="00000000" w:rsidRDefault="00000000" w:rsidRPr="00000000" w14:paraId="00000067">
      <w:pPr>
        <w:tabs>
          <w:tab w:val="left" w:leader="none" w:pos="142"/>
        </w:tabs>
        <w:spacing w:after="120" w:before="12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_________ (denominazione Impresa) ___________ (attività e/o servizi) _____(%)</w:t>
      </w:r>
    </w:p>
    <w:p w:rsidR="00000000" w:rsidDel="00000000" w:rsidP="00000000" w:rsidRDefault="00000000" w:rsidRPr="00000000" w14:paraId="00000068">
      <w:pPr>
        <w:tabs>
          <w:tab w:val="left" w:leader="none" w:pos="142"/>
        </w:tabs>
        <w:spacing w:after="120" w:before="12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________ (denominazione Impresa) ____________ (attività e/o servizi) _____(%)</w:t>
      </w:r>
    </w:p>
    <w:p w:rsidR="00000000" w:rsidDel="00000000" w:rsidP="00000000" w:rsidRDefault="00000000" w:rsidRPr="00000000" w14:paraId="00000069">
      <w:pPr>
        <w:tabs>
          <w:tab w:val="left" w:leader="none" w:pos="142"/>
        </w:tabs>
        <w:spacing w:after="120" w:before="12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A">
      <w:pPr>
        <w:numPr>
          <w:ilvl w:val="0"/>
          <w:numId w:val="17"/>
        </w:numPr>
        <w:spacing w:after="120" w:before="120" w:line="360" w:lineRule="auto"/>
        <w:ind w:left="284" w:hanging="284"/>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6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caso di aggiudicazione, il mandato speciale con rappresentanza o funzioni di capogruppo sarà conferito a _____________;</w:t>
      </w:r>
    </w:p>
    <w:p w:rsidR="00000000" w:rsidDel="00000000" w:rsidP="00000000" w:rsidRDefault="00000000" w:rsidRPr="00000000" w14:paraId="0000006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che, in caso di aggiudicazione, si uniformerà alla disciplina vigente in materia di raggruppamenti temporanei;</w:t>
      </w:r>
    </w:p>
    <w:p w:rsidR="00000000" w:rsidDel="00000000" w:rsidP="00000000" w:rsidRDefault="00000000" w:rsidRPr="00000000" w14:paraId="0000006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p>
    <w:p w:rsidR="00000000" w:rsidDel="00000000" w:rsidP="00000000" w:rsidRDefault="00000000" w:rsidRPr="00000000" w14:paraId="0000006E">
      <w:pPr>
        <w:tabs>
          <w:tab w:val="left" w:leader="none" w:pos="142"/>
        </w:tabs>
        <w:spacing w:after="120" w:before="120" w:lineRule="auto"/>
        <w:ind w:left="720" w:firstLine="0"/>
        <w:jc w:val="both"/>
        <w:rPr>
          <w:rFonts w:ascii="Arial" w:cs="Arial" w:eastAsia="Arial" w:hAnsi="Arial"/>
          <w:sz w:val="20"/>
          <w:szCs w:val="20"/>
        </w:rPr>
      </w:pPr>
      <w:bookmarkStart w:colFirst="0" w:colLast="0" w:name="_heading=h.8neg78wnezuh" w:id="3"/>
      <w:bookmarkEnd w:id="3"/>
      <w:r w:rsidDel="00000000" w:rsidR="00000000" w:rsidRPr="00000000">
        <w:rPr>
          <w:rFonts w:ascii="Arial" w:cs="Arial" w:eastAsia="Arial" w:hAnsi="Arial"/>
          <w:sz w:val="20"/>
          <w:szCs w:val="20"/>
          <w:rtl w:val="0"/>
        </w:rPr>
        <w:t xml:space="preserve">1.____________ (denominazione Impresa) __________ (attività e/o servizi) ____(%)</w:t>
      </w:r>
    </w:p>
    <w:p w:rsidR="00000000" w:rsidDel="00000000" w:rsidP="00000000" w:rsidRDefault="00000000" w:rsidRPr="00000000" w14:paraId="0000006F">
      <w:pPr>
        <w:tabs>
          <w:tab w:val="left" w:leader="none" w:pos="142"/>
        </w:tabs>
        <w:spacing w:after="120" w:before="12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___________ (denominazione Impresa) ___________ (attività e/o servizi) ____(%)</w:t>
      </w:r>
    </w:p>
    <w:p w:rsidR="00000000" w:rsidDel="00000000" w:rsidP="00000000" w:rsidRDefault="00000000" w:rsidRPr="00000000" w14:paraId="00000070">
      <w:pPr>
        <w:tabs>
          <w:tab w:val="left" w:leader="none" w:pos="142"/>
        </w:tabs>
        <w:spacing w:after="0" w:before="12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___________ (denominazione Impresa) ___________ (attività e/o servizi) ____(%);</w:t>
      </w:r>
    </w:p>
    <w:p w:rsidR="00000000" w:rsidDel="00000000" w:rsidP="00000000" w:rsidRDefault="00000000" w:rsidRPr="00000000" w14:paraId="00000071">
      <w:pPr>
        <w:tabs>
          <w:tab w:val="left" w:leader="none" w:pos="142"/>
        </w:tabs>
        <w:spacing w:after="0" w:before="12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2">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non partecipare al medesimo lotto contemporaneamente in forme diverse [</w:t>
      </w:r>
      <w:r w:rsidDel="00000000" w:rsidR="00000000" w:rsidRPr="00000000">
        <w:rPr>
          <w:rFonts w:ascii="Arial" w:cs="Arial" w:eastAsia="Arial" w:hAnsi="Arial"/>
          <w:i w:val="1"/>
          <w:sz w:val="20"/>
          <w:szCs w:val="20"/>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73">
      <w:pPr>
        <w:spacing w:after="120" w:before="120" w:line="360" w:lineRule="auto"/>
        <w:ind w:left="284" w:firstLine="0"/>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ovvero</w:t>
      </w:r>
    </w:p>
    <w:p w:rsidR="00000000" w:rsidDel="00000000" w:rsidP="00000000" w:rsidRDefault="00000000" w:rsidRPr="00000000" w14:paraId="00000074">
      <w:pPr>
        <w:spacing w:after="120" w:before="120" w:line="360" w:lineRule="auto"/>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75">
      <w:pPr>
        <w:numPr>
          <w:ilvl w:val="0"/>
          <w:numId w:val="17"/>
        </w:numPr>
        <w:spacing w:after="120" w:before="120" w:line="360" w:lineRule="auto"/>
        <w:ind w:left="284" w:hanging="284"/>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 caso di avvalimento] </w:t>
      </w:r>
      <w:r w:rsidDel="00000000" w:rsidR="00000000" w:rsidRPr="00000000">
        <w:rPr>
          <w:rFonts w:ascii="Arial" w:cs="Arial" w:eastAsia="Arial" w:hAnsi="Arial"/>
          <w:sz w:val="20"/>
          <w:szCs w:val="20"/>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76">
      <w:pPr>
        <w:numPr>
          <w:ilvl w:val="0"/>
          <w:numId w:val="17"/>
        </w:numPr>
        <w:spacing w:after="120" w:before="120" w:line="360" w:lineRule="auto"/>
        <w:ind w:left="284" w:hanging="284"/>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[in caso di avvalimento premiale] </w:t>
      </w:r>
      <w:r w:rsidDel="00000000" w:rsidR="00000000" w:rsidRPr="00000000">
        <w:rPr>
          <w:rFonts w:ascii="Arial" w:cs="Arial" w:eastAsia="Arial" w:hAnsi="Arial"/>
          <w:sz w:val="20"/>
          <w:szCs w:val="20"/>
          <w:rtl w:val="0"/>
        </w:rPr>
        <w:t xml:space="preserve">di avvalersi dell’impresa ____________ al fine di migliorare l’offerta </w:t>
      </w:r>
      <w:r w:rsidDel="00000000" w:rsidR="00000000" w:rsidRPr="00000000">
        <w:rPr>
          <w:rFonts w:ascii="Arial" w:cs="Arial" w:eastAsia="Arial" w:hAnsi="Arial"/>
          <w:b w:val="1"/>
          <w:i w:val="1"/>
          <w:sz w:val="20"/>
          <w:szCs w:val="20"/>
          <w:rtl w:val="0"/>
        </w:rPr>
        <w:t xml:space="preserve">[N.B.: I REQUISITI OGGETTO DI AVVALIMENTO DOVRANNO ESSERE INDICATI ESCLUSIVAMENTE NEL CONTRATTO DI AVVALIMENTO]</w:t>
      </w:r>
      <w:r w:rsidDel="00000000" w:rsidR="00000000" w:rsidRPr="00000000">
        <w:rPr>
          <w:rFonts w:ascii="Arial" w:cs="Arial" w:eastAsia="Arial" w:hAnsi="Arial"/>
          <w:sz w:val="20"/>
          <w:szCs w:val="20"/>
          <w:rtl w:val="0"/>
        </w:rPr>
        <w:t xml:space="preserve"> e allega all’offerta tecnica il contratto; </w:t>
      </w:r>
      <w:r w:rsidDel="00000000" w:rsidR="00000000" w:rsidRPr="00000000">
        <w:rPr>
          <w:rtl w:val="0"/>
        </w:rPr>
      </w:r>
    </w:p>
    <w:p w:rsidR="00000000" w:rsidDel="00000000" w:rsidP="00000000" w:rsidRDefault="00000000" w:rsidRPr="00000000" w14:paraId="00000077">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[in caso di avvalimento premiale e di partecipazione alla gara/lotto anche dell’impresa ausiliaria] </w:t>
      </w:r>
      <w:r w:rsidDel="00000000" w:rsidR="00000000" w:rsidRPr="00000000">
        <w:rPr>
          <w:rFonts w:ascii="Arial" w:cs="Arial" w:eastAsia="Arial" w:hAnsi="Arial"/>
          <w:sz w:val="20"/>
          <w:szCs w:val="20"/>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78">
      <w:pPr>
        <w:numPr>
          <w:ilvl w:val="0"/>
          <w:numId w:val="17"/>
        </w:numPr>
        <w:spacing w:after="120" w:before="120" w:line="360" w:lineRule="auto"/>
        <w:ind w:left="284" w:hanging="284"/>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[eventuale in caso di ricorso al subappalto] </w:t>
      </w:r>
      <w:r w:rsidDel="00000000" w:rsidR="00000000" w:rsidRPr="00000000">
        <w:rPr>
          <w:rFonts w:ascii="Arial" w:cs="Arial" w:eastAsia="Arial" w:hAnsi="Arial"/>
          <w:sz w:val="20"/>
          <w:szCs w:val="20"/>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79">
      <w:pPr>
        <w:spacing w:after="120" w:before="120" w:line="360" w:lineRule="auto"/>
        <w:ind w:left="284" w:firstLine="0"/>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ovvero</w:t>
      </w:r>
    </w:p>
    <w:p w:rsidR="00000000" w:rsidDel="00000000" w:rsidP="00000000" w:rsidRDefault="00000000" w:rsidRPr="00000000" w14:paraId="0000007A">
      <w:pPr>
        <w:spacing w:after="120" w:before="120" w:line="360" w:lineRule="auto"/>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che questa impresa si impegna a subappaltare a PMI prestazioni nella misura del ______ % per i seguenti motivi___________;</w:t>
      </w:r>
    </w:p>
    <w:p w:rsidR="00000000" w:rsidDel="00000000" w:rsidP="00000000" w:rsidRDefault="00000000" w:rsidRPr="00000000" w14:paraId="0000007B">
      <w:pPr>
        <w:spacing w:after="120" w:before="120" w:line="360" w:lineRule="auto"/>
        <w:ind w:left="284" w:firstLine="0"/>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ovvero</w:t>
      </w:r>
    </w:p>
    <w:p w:rsidR="00000000" w:rsidDel="00000000" w:rsidP="00000000" w:rsidRDefault="00000000" w:rsidRPr="00000000" w14:paraId="0000007C">
      <w:pPr>
        <w:spacing w:after="120" w:before="120" w:line="360" w:lineRule="auto"/>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che le prestazioni non possono essere oggetto di subappalto a PMI per i seguenti motivi ____________;</w:t>
      </w:r>
    </w:p>
    <w:p w:rsidR="00000000" w:rsidDel="00000000" w:rsidP="00000000" w:rsidRDefault="00000000" w:rsidRPr="00000000" w14:paraId="0000007D">
      <w:pPr>
        <w:numPr>
          <w:ilvl w:val="0"/>
          <w:numId w:val="17"/>
        </w:numPr>
        <w:spacing w:after="120" w:before="120" w:line="360" w:lineRule="auto"/>
        <w:ind w:left="284" w:hanging="284"/>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7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indica gli estremi del provvedimento di ammissione al concordato: ____________</w:t>
      </w:r>
    </w:p>
    <w:p w:rsidR="00000000" w:rsidDel="00000000" w:rsidP="00000000" w:rsidRDefault="00000000" w:rsidRPr="00000000" w14:paraId="0000007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indica gli estremi del provvedimento di autorizzazione a partecipare alle gare: _______________</w:t>
      </w:r>
    </w:p>
    <w:p w:rsidR="00000000" w:rsidDel="00000000" w:rsidP="00000000" w:rsidRDefault="00000000" w:rsidRPr="00000000" w14:paraId="0000008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8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p>
    <w:p w:rsidR="00000000" w:rsidDel="00000000" w:rsidP="00000000" w:rsidRDefault="00000000" w:rsidRPr="00000000" w14:paraId="00000082">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che questa Impresa ha versato una garanzia provvisoria pari a € __________ e che tale importo è:</w:t>
      </w:r>
    </w:p>
    <w:p w:rsidR="00000000" w:rsidDel="00000000" w:rsidP="00000000" w:rsidRDefault="00000000" w:rsidRPr="00000000" w14:paraId="0000008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851" w:right="0" w:hanging="42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pari al 2% dell’importo complessivo del lotto,</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ovvero </w:t>
      </w:r>
    </w:p>
    <w:p w:rsidR="00000000" w:rsidDel="00000000" w:rsidP="00000000" w:rsidRDefault="00000000" w:rsidRPr="00000000" w14:paraId="0000008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851" w:right="0" w:hanging="42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pari allo ______% dell’importo complessivo del lotto.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88">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dichiara remunerativa l’offerta economica presentata giacché per la sua formulazione ha preso atto e tenuto conto:</w:t>
      </w:r>
    </w:p>
    <w:p w:rsidR="00000000" w:rsidDel="00000000" w:rsidP="00000000" w:rsidRDefault="00000000" w:rsidRPr="00000000" w14:paraId="00000089">
      <w:pPr>
        <w:numPr>
          <w:ilvl w:val="0"/>
          <w:numId w:val="1"/>
        </w:numPr>
        <w:spacing w:after="60" w:before="60" w:line="360" w:lineRule="auto"/>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8A">
      <w:pPr>
        <w:numPr>
          <w:ilvl w:val="0"/>
          <w:numId w:val="1"/>
        </w:numPr>
        <w:spacing w:after="60" w:before="60" w:line="360" w:lineRule="auto"/>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tutte le circostanze generali, particolari e locali, nessuna esclusa ed eccettuata, che possono avere influito o influire sia sulla prestazione dei servizi/fornitura, sia sulla determinazione della propria offerta;</w:t>
      </w:r>
    </w:p>
    <w:p w:rsidR="00000000" w:rsidDel="00000000" w:rsidP="00000000" w:rsidRDefault="00000000" w:rsidRPr="00000000" w14:paraId="0000008B">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accettare, senza condizione o riserva alcuna, tutte le norme e disposizioni contenute nella documentazione gara;</w:t>
      </w:r>
    </w:p>
    <w:p w:rsidR="00000000" w:rsidDel="00000000" w:rsidP="00000000" w:rsidRDefault="00000000" w:rsidRPr="00000000" w14:paraId="0000008C">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8D">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8E">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8F">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90">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aver preso visione e di accettare il trattamento dei dati personali di cui al paragrafo “</w:t>
      </w:r>
      <w:r w:rsidDel="00000000" w:rsidR="00000000" w:rsidRPr="00000000">
        <w:rPr>
          <w:rFonts w:ascii="Arial" w:cs="Arial" w:eastAsia="Arial" w:hAnsi="Arial"/>
          <w:i w:val="1"/>
          <w:sz w:val="20"/>
          <w:szCs w:val="20"/>
          <w:rtl w:val="0"/>
        </w:rPr>
        <w:t xml:space="preserve">Trattamento dei dati personali</w:t>
      </w:r>
      <w:r w:rsidDel="00000000" w:rsidR="00000000" w:rsidRPr="00000000">
        <w:rPr>
          <w:rFonts w:ascii="Arial" w:cs="Arial" w:eastAsia="Arial" w:hAnsi="Arial"/>
          <w:sz w:val="20"/>
          <w:szCs w:val="20"/>
          <w:rtl w:val="0"/>
        </w:rPr>
        <w:t xml:space="preserve">” del Disciplinare di gara;</w:t>
      </w:r>
    </w:p>
    <w:p w:rsidR="00000000" w:rsidDel="00000000" w:rsidP="00000000" w:rsidRDefault="00000000" w:rsidRPr="00000000" w14:paraId="00000091">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92">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93">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94">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95">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96">
      <w:pPr>
        <w:numPr>
          <w:ilvl w:val="0"/>
          <w:numId w:val="17"/>
        </w:numPr>
        <w:spacing w:after="120" w:before="120" w:line="360" w:lineRule="auto"/>
        <w:ind w:left="284" w:hanging="284"/>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[se richiesti requisiti particolari per l'esecuzione dell’appalto ai sensi dell’art. 113 del codice, vedere punto 9 del Disciplinare</w:t>
      </w:r>
      <w:r w:rsidDel="00000000" w:rsidR="00000000" w:rsidRPr="00000000">
        <w:rPr>
          <w:rFonts w:ascii="Arial" w:cs="Arial" w:eastAsia="Arial" w:hAnsi="Arial"/>
          <w:sz w:val="20"/>
          <w:szCs w:val="20"/>
          <w:rtl w:val="0"/>
        </w:rPr>
        <w:t xml:space="preserve">] che in riferimento al Lotto 1 questa Impresa accetta, in caso di aggiudicazione, i requisiti particolari indicati dal Bando di gara ovvero di garantire l’applicazione del contratto collettivo nazionale e territoriale (o dei contratti collettivi nazionali e territoriali di settore) di cui al punto 3 del disciplinare, oppure un altro contratto che garantisca le stesse tutele economiche e normative per i propri lavoratori e per quelli in subappalto per il servizio di consegna domiciliare</w:t>
      </w:r>
      <w:r w:rsidDel="00000000" w:rsidR="00000000" w:rsidRPr="00000000">
        <w:rPr>
          <w:rtl w:val="0"/>
        </w:rPr>
      </w:r>
    </w:p>
    <w:p w:rsidR="00000000" w:rsidDel="00000000" w:rsidP="00000000" w:rsidRDefault="00000000" w:rsidRPr="00000000" w14:paraId="00000097">
      <w:pPr>
        <w:numPr>
          <w:ilvl w:val="0"/>
          <w:numId w:val="17"/>
        </w:numPr>
        <w:spacing w:after="120" w:before="120" w:line="360" w:lineRule="auto"/>
        <w:ind w:left="284" w:hanging="284"/>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Il contratto collettivo applicato relativamente all’esecuzione del servizio di consegna a domicilio è il CCNL logistica, trasporto merci e spedizioni (CCNL I100). Gli operatori economici possono indicare nella propria</w:t>
      </w:r>
      <w:r w:rsidDel="00000000" w:rsidR="00000000" w:rsidRPr="00000000">
        <w:rPr>
          <w:rtl w:val="0"/>
        </w:rPr>
      </w:r>
    </w:p>
    <w:p w:rsidR="00000000" w:rsidDel="00000000" w:rsidP="00000000" w:rsidRDefault="00000000" w:rsidRPr="00000000" w14:paraId="00000098">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che questa Impresa in riferimento ai Lotti 1 e 2 si impegna a rispettare i criteri ambientali minimi di cui allegato 2 del Decreto ministeriale del 24 dicembre 2015; </w:t>
      </w:r>
    </w:p>
    <w:p w:rsidR="00000000" w:rsidDel="00000000" w:rsidP="00000000" w:rsidRDefault="00000000" w:rsidRPr="00000000" w14:paraId="00000099">
      <w:pPr>
        <w:numPr>
          <w:ilvl w:val="0"/>
          <w:numId w:val="17"/>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(in caso di soggetto non residente e senza stabile organizzazione in Italia): </w:t>
      </w:r>
      <w:r w:rsidDel="00000000" w:rsidR="00000000" w:rsidRPr="00000000">
        <w:rPr>
          <w:rFonts w:ascii="Arial" w:cs="Arial" w:eastAsia="Arial" w:hAnsi="Arial"/>
          <w:sz w:val="20"/>
          <w:szCs w:val="20"/>
          <w:rtl w:val="0"/>
        </w:rPr>
        <w:t xml:space="preserve">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9A">
      <w:pPr>
        <w:numPr>
          <w:ilvl w:val="0"/>
          <w:numId w:val="17"/>
        </w:numPr>
        <w:spacing w:after="120" w:before="120" w:line="360" w:lineRule="auto"/>
        <w:ind w:left="284" w:hanging="284"/>
        <w:jc w:val="both"/>
        <w:rPr>
          <w:rFonts w:ascii="Arial" w:cs="Arial" w:eastAsia="Arial" w:hAnsi="Arial"/>
          <w:i w:val="1"/>
          <w:sz w:val="20"/>
          <w:szCs w:val="20"/>
        </w:rPr>
      </w:pPr>
      <w:bookmarkStart w:colFirst="0" w:colLast="0" w:name="_heading=h.9a89zqz100kv" w:id="4"/>
      <w:bookmarkEnd w:id="4"/>
      <w:r w:rsidDel="00000000" w:rsidR="00000000" w:rsidRPr="00000000">
        <w:rPr>
          <w:rFonts w:ascii="Arial" w:cs="Arial" w:eastAsia="Arial" w:hAnsi="Arial"/>
          <w:sz w:val="20"/>
          <w:szCs w:val="20"/>
          <w:rtl w:val="0"/>
        </w:rPr>
        <w:t xml:space="preserve">L’imposta di bollo (art. 3 del DPR n. 642/72) è assolta mediante </w:t>
      </w:r>
      <w:r w:rsidDel="00000000" w:rsidR="00000000" w:rsidRPr="00000000">
        <w:rPr>
          <w:rFonts w:ascii="Arial" w:cs="Arial" w:eastAsia="Arial" w:hAnsi="Arial"/>
          <w:i w:val="1"/>
          <w:sz w:val="20"/>
          <w:szCs w:val="20"/>
          <w:rtl w:val="0"/>
        </w:rPr>
        <w:t xml:space="preserve">[la scelta è alternativa, barrare la casella]:</w:t>
      </w:r>
    </w:p>
    <w:p w:rsidR="00000000" w:rsidDel="00000000" w:rsidP="00000000" w:rsidRDefault="00000000" w:rsidRPr="00000000" w14:paraId="0000009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asig12xky0vs" w:id="5"/>
      <w:bookmarkEnd w:id="5"/>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p>
    <w:p w:rsidR="00000000" w:rsidDel="00000000" w:rsidP="00000000" w:rsidRDefault="00000000" w:rsidRPr="00000000" w14:paraId="0000009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iqwxqd5kbfzi" w:id="6"/>
      <w:bookmarkEnd w:id="6"/>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p>
    <w:p w:rsidR="00000000" w:rsidDel="00000000" w:rsidP="00000000" w:rsidRDefault="00000000" w:rsidRPr="00000000" w14:paraId="0000009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p>
    <w:p w:rsidR="00000000" w:rsidDel="00000000" w:rsidP="00000000" w:rsidRDefault="00000000" w:rsidRPr="00000000" w14:paraId="0000009E">
      <w:pPr>
        <w:spacing w:line="360" w:lineRule="auto"/>
        <w:ind w:left="3600" w:firstLine="72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F">
      <w:pPr>
        <w:spacing w:line="360" w:lineRule="auto"/>
        <w:ind w:left="3600" w:firstLine="72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Firmato digitalmente dal legale rappresentante</w:t>
      </w:r>
    </w:p>
    <w:p w:rsidR="00000000" w:rsidDel="00000000" w:rsidP="00000000" w:rsidRDefault="00000000" w:rsidRPr="00000000" w14:paraId="000000A0">
      <w:pPr>
        <w:spacing w:line="360" w:lineRule="auto"/>
        <w:ind w:left="3600" w:firstLine="720"/>
        <w:jc w:val="both"/>
        <w:rPr>
          <w:rFonts w:ascii="Arial" w:cs="Arial" w:eastAsia="Arial" w:hAnsi="Arial"/>
          <w:b w:val="1"/>
          <w:i w:val="1"/>
          <w:sz w:val="20"/>
          <w:szCs w:val="20"/>
        </w:rPr>
      </w:pPr>
      <w:r w:rsidDel="00000000" w:rsidR="00000000" w:rsidRPr="00000000">
        <w:rPr>
          <w:rFonts w:ascii="Arial" w:cs="Arial" w:eastAsia="Arial" w:hAnsi="Arial"/>
          <w:sz w:val="20"/>
          <w:szCs w:val="20"/>
          <w:rtl w:val="0"/>
        </w:rPr>
        <w:t xml:space="preserve">_____________________________________</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2">
      <w:pP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Allegati:</w:t>
      </w:r>
    </w:p>
    <w:p w:rsidR="00000000" w:rsidDel="00000000" w:rsidP="00000000" w:rsidRDefault="00000000" w:rsidRPr="00000000" w14:paraId="000000A3">
      <w:pPr>
        <w:spacing w:after="12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w:t>
        <w:tab/>
        <w:t xml:space="preserve">__________________</w:t>
      </w:r>
    </w:p>
    <w:p w:rsidR="00000000" w:rsidDel="00000000" w:rsidP="00000000" w:rsidRDefault="00000000" w:rsidRPr="00000000" w14:paraId="000000A4">
      <w:pPr>
        <w:spacing w:after="12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w:t>
        <w:tab/>
        <w:t xml:space="preserve">__________________</w:t>
      </w:r>
    </w:p>
    <w:p w:rsidR="00000000" w:rsidDel="00000000" w:rsidP="00000000" w:rsidRDefault="00000000" w:rsidRPr="00000000" w14:paraId="000000A5">
      <w:pPr>
        <w:spacing w:after="12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w:t>
        <w:tab/>
        <w:t xml:space="preserve">__________________</w:t>
      </w:r>
    </w:p>
    <w:p w:rsidR="00000000" w:rsidDel="00000000" w:rsidP="00000000" w:rsidRDefault="00000000" w:rsidRPr="00000000" w14:paraId="000000A6">
      <w:pPr>
        <w:spacing w:after="12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w:t>
        <w:tab/>
        <w:t xml:space="preserve">__________________</w:t>
      </w:r>
    </w:p>
    <w:p w:rsidR="00000000" w:rsidDel="00000000" w:rsidP="00000000" w:rsidRDefault="00000000" w:rsidRPr="00000000" w14:paraId="000000A7">
      <w:pPr>
        <w:spacing w:after="12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w:t>
        <w:tab/>
        <w:t xml:space="preserve">__________________</w:t>
      </w:r>
    </w:p>
    <w:p w:rsidR="00000000" w:rsidDel="00000000" w:rsidP="00000000" w:rsidRDefault="00000000" w:rsidRPr="00000000" w14:paraId="000000A8">
      <w:pPr>
        <w:tabs>
          <w:tab w:val="left" w:leader="none" w:pos="709"/>
          <w:tab w:val="left" w:leader="none" w:pos="1418"/>
          <w:tab w:val="left" w:leader="none" w:pos="2127"/>
          <w:tab w:val="left" w:leader="none" w:pos="2836"/>
          <w:tab w:val="left" w:leader="none" w:pos="3580"/>
        </w:tabs>
        <w:spacing w:after="12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6)</w:t>
        <w:tab/>
        <w:t xml:space="preserve">__________________</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rPr>
          <w:sz w:val="20"/>
          <w:szCs w:val="20"/>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AC">
      <w:pPr>
        <w:spacing w:line="360" w:lineRule="auto"/>
        <w:jc w:val="both"/>
        <w:rPr>
          <w:rFonts w:ascii="Arial" w:cs="Arial" w:eastAsia="Arial" w:hAnsi="Arial"/>
          <w:i w:val="1"/>
          <w:sz w:val="20"/>
          <w:szCs w:val="20"/>
        </w:rPr>
      </w:pPr>
      <w:r w:rsidDel="00000000" w:rsidR="00000000" w:rsidRPr="00000000">
        <w:rPr>
          <w:rFonts w:ascii="Arial" w:cs="Arial" w:eastAsia="Arial" w:hAnsi="Arial"/>
          <w:b w:val="1"/>
          <w:i w:val="1"/>
          <w:sz w:val="20"/>
          <w:szCs w:val="20"/>
          <w:rtl w:val="0"/>
        </w:rPr>
        <w:t xml:space="preserve">QUADRO A – DATI POSIZIONI CONTRIBUTIVE – </w:t>
      </w:r>
      <w:r w:rsidDel="00000000" w:rsidR="00000000" w:rsidRPr="00000000">
        <w:rPr>
          <w:rFonts w:ascii="Arial" w:cs="Arial" w:eastAsia="Arial" w:hAnsi="Arial"/>
          <w:i w:val="1"/>
          <w:sz w:val="20"/>
          <w:szCs w:val="20"/>
          <w:rtl w:val="0"/>
        </w:rPr>
        <w:t xml:space="preserve">Allegato alla domanda di partecipazione</w:t>
      </w:r>
    </w:p>
    <w:p w:rsidR="00000000" w:rsidDel="00000000" w:rsidP="00000000" w:rsidRDefault="00000000" w:rsidRPr="00000000" w14:paraId="000000AD">
      <w:pPr>
        <w:spacing w:line="360"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AE">
      <w:pPr>
        <w:spacing w:line="36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A.1 RAGIONE/DENOMINAZIONE SOCIALE</w:t>
      </w:r>
    </w:p>
    <w:p w:rsidR="00000000" w:rsidDel="00000000" w:rsidP="00000000" w:rsidRDefault="00000000" w:rsidRPr="00000000" w14:paraId="000000AF">
      <w:pPr>
        <w:spacing w:line="360"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_________________________________________</w:t>
      </w:r>
    </w:p>
    <w:p w:rsidR="00000000" w:rsidDel="00000000" w:rsidP="00000000" w:rsidRDefault="00000000" w:rsidRPr="00000000" w14:paraId="000000B0">
      <w:pPr>
        <w:spacing w:after="60" w:before="60" w:line="36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A.2 CCNL APPLICATO (indicare il codice alfanumerico unico di cui all’articolo 16 quater del D.L. n. 76/2020)</w:t>
      </w:r>
    </w:p>
    <w:p w:rsidR="00000000" w:rsidDel="00000000" w:rsidP="00000000" w:rsidRDefault="00000000" w:rsidRPr="00000000" w14:paraId="000000B1">
      <w:pPr>
        <w:spacing w:line="36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2">
      <w:pPr>
        <w:spacing w:line="36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___________________________________</w:t>
      </w:r>
    </w:p>
    <w:p w:rsidR="00000000" w:rsidDel="00000000" w:rsidP="00000000" w:rsidRDefault="00000000" w:rsidRPr="00000000" w14:paraId="000000B3">
      <w:pPr>
        <w:spacing w:line="36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A.3 DIMENSIONE AZIENDALE</w:t>
      </w:r>
    </w:p>
    <w:p w:rsidR="00000000" w:rsidDel="00000000" w:rsidP="00000000" w:rsidRDefault="00000000" w:rsidRPr="00000000" w14:paraId="000000B4">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 dipendenti ________________</w:t>
      </w:r>
    </w:p>
    <w:p w:rsidR="00000000" w:rsidDel="00000000" w:rsidP="00000000" w:rsidRDefault="00000000" w:rsidRPr="00000000" w14:paraId="000000B5">
      <w:pPr>
        <w:spacing w:line="36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A.4 DATI INAIL</w:t>
      </w:r>
    </w:p>
    <w:p w:rsidR="00000000" w:rsidDel="00000000" w:rsidP="00000000" w:rsidRDefault="00000000" w:rsidRPr="00000000" w14:paraId="000000B6">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Codice ditta ___________________________</w:t>
      </w:r>
    </w:p>
    <w:p w:rsidR="00000000" w:rsidDel="00000000" w:rsidP="00000000" w:rsidRDefault="00000000" w:rsidRPr="00000000" w14:paraId="000000B7">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PAT sede legale impresa ______________________</w:t>
      </w:r>
    </w:p>
    <w:p w:rsidR="00000000" w:rsidDel="00000000" w:rsidP="00000000" w:rsidRDefault="00000000" w:rsidRPr="00000000" w14:paraId="000000B8">
      <w:pPr>
        <w:spacing w:line="36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A.5 DATI INPS</w:t>
      </w:r>
    </w:p>
    <w:p w:rsidR="00000000" w:rsidDel="00000000" w:rsidP="00000000" w:rsidRDefault="00000000" w:rsidRPr="00000000" w14:paraId="000000B9">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matricola azienda ________________________</w:t>
      </w:r>
    </w:p>
    <w:p w:rsidR="00000000" w:rsidDel="00000000" w:rsidP="00000000" w:rsidRDefault="00000000" w:rsidRPr="00000000" w14:paraId="000000BA">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codice sede INPS_________________________</w:t>
      </w:r>
    </w:p>
    <w:p w:rsidR="00000000" w:rsidDel="00000000" w:rsidP="00000000" w:rsidRDefault="00000000" w:rsidRPr="00000000" w14:paraId="000000BB">
      <w:pPr>
        <w:spacing w:line="36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A.6 DATI CASSA EDILE</w:t>
      </w:r>
    </w:p>
    <w:p w:rsidR="00000000" w:rsidDel="00000000" w:rsidP="00000000" w:rsidRDefault="00000000" w:rsidRPr="00000000" w14:paraId="000000B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codice impresa _________________________</w:t>
      </w:r>
    </w:p>
    <w:p w:rsidR="00000000" w:rsidDel="00000000" w:rsidP="00000000" w:rsidRDefault="00000000" w:rsidRPr="00000000" w14:paraId="000000B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cassa edile:</w:t>
      </w:r>
    </w:p>
    <w:p w:rsidR="00000000" w:rsidDel="00000000" w:rsidP="00000000" w:rsidRDefault="00000000" w:rsidRPr="00000000" w14:paraId="000000B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provinciale</w:t>
      </w:r>
    </w:p>
    <w:p w:rsidR="00000000" w:rsidDel="00000000" w:rsidP="00000000" w:rsidRDefault="00000000" w:rsidRPr="00000000" w14:paraId="000000B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regionale</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Data _______________</w:t>
      </w:r>
    </w:p>
    <w:p w:rsidR="00000000" w:rsidDel="00000000" w:rsidP="00000000" w:rsidRDefault="00000000" w:rsidRPr="00000000" w14:paraId="000000C2">
      <w:pPr>
        <w:spacing w:line="360" w:lineRule="auto"/>
        <w:ind w:right="552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C3">
      <w:pPr>
        <w:spacing w:line="360" w:lineRule="auto"/>
        <w:ind w:left="3600" w:firstLine="720"/>
        <w:jc w:val="both"/>
        <w:rPr>
          <w:rFonts w:ascii="Arial" w:cs="Arial" w:eastAsia="Arial" w:hAnsi="Arial"/>
          <w:sz w:val="20"/>
          <w:szCs w:val="20"/>
        </w:rPr>
      </w:pPr>
      <w:bookmarkStart w:colFirst="0" w:colLast="0" w:name="_heading=h.za29xptw7n2d" w:id="7"/>
      <w:bookmarkEnd w:id="7"/>
      <w:r w:rsidDel="00000000" w:rsidR="00000000" w:rsidRPr="00000000">
        <w:rPr>
          <w:rFonts w:ascii="Arial" w:cs="Arial" w:eastAsia="Arial" w:hAnsi="Arial"/>
          <w:sz w:val="20"/>
          <w:szCs w:val="20"/>
          <w:rtl w:val="0"/>
        </w:rPr>
        <w:t xml:space="preserve">Firmato digitalmente dal legale rappresentante</w:t>
      </w:r>
    </w:p>
    <w:p w:rsidR="00000000" w:rsidDel="00000000" w:rsidP="00000000" w:rsidRDefault="00000000" w:rsidRPr="00000000" w14:paraId="000000C4">
      <w:pPr>
        <w:spacing w:line="360" w:lineRule="auto"/>
        <w:ind w:left="3600" w:firstLine="720"/>
        <w:jc w:val="both"/>
        <w:rPr>
          <w:rFonts w:ascii="Arial" w:cs="Arial" w:eastAsia="Arial" w:hAnsi="Arial"/>
          <w:b w:val="1"/>
          <w:i w:val="1"/>
          <w:sz w:val="20"/>
          <w:szCs w:val="20"/>
        </w:rPr>
      </w:pPr>
      <w:r w:rsidDel="00000000" w:rsidR="00000000" w:rsidRPr="00000000">
        <w:rPr>
          <w:rFonts w:ascii="Arial" w:cs="Arial" w:eastAsia="Arial" w:hAnsi="Arial"/>
          <w:sz w:val="20"/>
          <w:szCs w:val="20"/>
          <w:rtl w:val="0"/>
        </w:rPr>
        <w:t xml:space="preserve">_____________________________________</w:t>
      </w:r>
      <w:r w:rsidDel="00000000" w:rsidR="00000000" w:rsidRPr="00000000">
        <w:rPr>
          <w:rtl w:val="0"/>
        </w:rPr>
      </w:r>
    </w:p>
    <w:p w:rsidR="00000000" w:rsidDel="00000000" w:rsidP="00000000" w:rsidRDefault="00000000" w:rsidRPr="00000000" w14:paraId="000000C5">
      <w:pPr>
        <w:spacing w:line="360" w:lineRule="auto"/>
        <w:jc w:val="both"/>
        <w:rPr>
          <w:rFonts w:ascii="Arial" w:cs="Arial" w:eastAsia="Arial" w:hAnsi="Arial"/>
          <w:i w:val="1"/>
          <w:sz w:val="20"/>
          <w:szCs w:val="20"/>
        </w:rPr>
      </w:pPr>
      <w:r w:rsidDel="00000000" w:rsidR="00000000" w:rsidRPr="00000000">
        <w:br w:type="page"/>
      </w:r>
      <w:r w:rsidDel="00000000" w:rsidR="00000000" w:rsidRPr="00000000">
        <w:rPr>
          <w:rFonts w:ascii="Arial" w:cs="Arial" w:eastAsia="Arial" w:hAnsi="Arial"/>
          <w:b w:val="1"/>
          <w:i w:val="1"/>
          <w:sz w:val="20"/>
          <w:szCs w:val="20"/>
          <w:rtl w:val="0"/>
        </w:rPr>
        <w:t xml:space="preserve">QUADRO B – INFORMAZIONI INTEGRATIVE per i Consorzi di cui all’art. 65, comma 2, lett. b) c) e d) del Codice</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i w:val="1"/>
          <w:sz w:val="20"/>
          <w:szCs w:val="20"/>
          <w:rtl w:val="0"/>
        </w:rPr>
        <w:t xml:space="preserve"> – Allegato alla domanda di partecipazione</w:t>
      </w:r>
    </w:p>
    <w:p w:rsidR="00000000" w:rsidDel="00000000" w:rsidP="00000000" w:rsidRDefault="00000000" w:rsidRPr="00000000" w14:paraId="000000C6">
      <w:pPr>
        <w:numPr>
          <w:ilvl w:val="0"/>
          <w:numId w:val="12"/>
        </w:numPr>
        <w:spacing w:after="120" w:before="12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7">
      <w:pPr>
        <w:numPr>
          <w:ilvl w:val="0"/>
          <w:numId w:val="3"/>
        </w:numPr>
        <w:spacing w:after="120" w:before="120" w:line="36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B.1 NUMERO IMPRESE SOCIE</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vertAlign w:val="superscript"/>
          <w:rtl w:val="0"/>
        </w:rPr>
        <w:t xml:space="preserve"> </w:t>
      </w: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C8">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w:t>
      </w:r>
    </w:p>
    <w:p w:rsidR="00000000" w:rsidDel="00000000" w:rsidP="00000000" w:rsidRDefault="00000000" w:rsidRPr="00000000" w14:paraId="000000C9">
      <w:pPr>
        <w:numPr>
          <w:ilvl w:val="0"/>
          <w:numId w:val="3"/>
        </w:numPr>
        <w:spacing w:after="120" w:before="120" w:line="3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B.2 TOTALE ADDETTI IMPRESE CONSORZIATE</w:t>
      </w:r>
      <w:r w:rsidDel="00000000" w:rsidR="00000000" w:rsidRPr="00000000">
        <w:rPr>
          <w:rFonts w:ascii="Arial" w:cs="Arial" w:eastAsia="Arial" w:hAnsi="Arial"/>
          <w:sz w:val="20"/>
          <w:szCs w:val="20"/>
          <w:vertAlign w:val="superscript"/>
        </w:rPr>
        <w:footnoteReference w:customMarkFollows="0" w:id="3"/>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A">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w:t>
      </w:r>
    </w:p>
    <w:p w:rsidR="00000000" w:rsidDel="00000000" w:rsidP="00000000" w:rsidRDefault="00000000" w:rsidRPr="00000000" w14:paraId="000000CB">
      <w:pPr>
        <w:numPr>
          <w:ilvl w:val="0"/>
          <w:numId w:val="3"/>
        </w:numPr>
        <w:spacing w:after="120" w:before="120" w:line="36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B.3 IMPRESA AFFIDATARIA</w:t>
      </w:r>
    </w:p>
    <w:p w:rsidR="00000000" w:rsidDel="00000000" w:rsidP="00000000" w:rsidRDefault="00000000" w:rsidRPr="00000000" w14:paraId="000000CC">
      <w:pPr>
        <w:numPr>
          <w:ilvl w:val="0"/>
          <w:numId w:val="10"/>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Ragione sociale ________________________________________________________</w:t>
      </w:r>
    </w:p>
    <w:p w:rsidR="00000000" w:rsidDel="00000000" w:rsidP="00000000" w:rsidRDefault="00000000" w:rsidRPr="00000000" w14:paraId="000000CD">
      <w:pPr>
        <w:numPr>
          <w:ilvl w:val="0"/>
          <w:numId w:val="10"/>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Sede sociale ___________________________________________________________</w:t>
      </w:r>
    </w:p>
    <w:p w:rsidR="00000000" w:rsidDel="00000000" w:rsidP="00000000" w:rsidRDefault="00000000" w:rsidRPr="00000000" w14:paraId="000000CE">
      <w:pPr>
        <w:numPr>
          <w:ilvl w:val="0"/>
          <w:numId w:val="10"/>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Legale rappresentante ___________________________________________________</w:t>
      </w:r>
    </w:p>
    <w:p w:rsidR="00000000" w:rsidDel="00000000" w:rsidP="00000000" w:rsidRDefault="00000000" w:rsidRPr="00000000" w14:paraId="000000CF">
      <w:pPr>
        <w:numPr>
          <w:ilvl w:val="0"/>
          <w:numId w:val="10"/>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Partita IVA ____________________________________________________________</w:t>
      </w:r>
    </w:p>
    <w:p w:rsidR="00000000" w:rsidDel="00000000" w:rsidP="00000000" w:rsidRDefault="00000000" w:rsidRPr="00000000" w14:paraId="000000D0">
      <w:pPr>
        <w:numPr>
          <w:ilvl w:val="0"/>
          <w:numId w:val="10"/>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Iscrizione CCIAA _______________________________________________________</w:t>
      </w:r>
    </w:p>
    <w:p w:rsidR="00000000" w:rsidDel="00000000" w:rsidP="00000000" w:rsidRDefault="00000000" w:rsidRPr="00000000" w14:paraId="000000D1">
      <w:pPr>
        <w:numPr>
          <w:ilvl w:val="0"/>
          <w:numId w:val="10"/>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Nel caso di cooperativa</w:t>
      </w:r>
      <w:r w:rsidDel="00000000" w:rsidR="00000000" w:rsidRPr="00000000">
        <w:rPr>
          <w:rFonts w:ascii="Arial" w:cs="Arial" w:eastAsia="Arial" w:hAnsi="Arial"/>
          <w:sz w:val="20"/>
          <w:szCs w:val="20"/>
          <w:rtl w:val="0"/>
        </w:rPr>
        <w:t xml:space="preserve">, iscrizione Albo nazionale cooperative ____________________________</w:t>
      </w:r>
    </w:p>
    <w:p w:rsidR="00000000" w:rsidDel="00000000" w:rsidP="00000000" w:rsidRDefault="00000000" w:rsidRPr="00000000" w14:paraId="000000D2">
      <w:pPr>
        <w:numPr>
          <w:ilvl w:val="0"/>
          <w:numId w:val="3"/>
        </w:numPr>
        <w:spacing w:after="120" w:before="120" w:line="3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B.4 DATI RELATIVI ALL' IMPRESA AFFIDATARIA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3">
      <w:pPr>
        <w:numPr>
          <w:ilvl w:val="0"/>
          <w:numId w:val="16"/>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Totale dipendenti</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Fonts w:ascii="Arial" w:cs="Arial" w:eastAsia="Arial" w:hAnsi="Arial"/>
          <w:sz w:val="20"/>
          <w:szCs w:val="20"/>
          <w:rtl w:val="0"/>
        </w:rPr>
        <w:t xml:space="preserve">: _____________</w:t>
      </w:r>
    </w:p>
    <w:p w:rsidR="00000000" w:rsidDel="00000000" w:rsidP="00000000" w:rsidRDefault="00000000" w:rsidRPr="00000000" w14:paraId="000000D4">
      <w:pPr>
        <w:numPr>
          <w:ilvl w:val="0"/>
          <w:numId w:val="16"/>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Posizioni previdenziali: INPS __________ INAIL_________</w:t>
      </w:r>
    </w:p>
    <w:p w:rsidR="00000000" w:rsidDel="00000000" w:rsidP="00000000" w:rsidRDefault="00000000" w:rsidRPr="00000000" w14:paraId="000000D5">
      <w:pPr>
        <w:numPr>
          <w:ilvl w:val="0"/>
          <w:numId w:val="16"/>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Cassa Edile: _______________</w:t>
      </w:r>
    </w:p>
    <w:p w:rsidR="00000000" w:rsidDel="00000000" w:rsidP="00000000" w:rsidRDefault="00000000" w:rsidRPr="00000000" w14:paraId="000000D6">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7">
      <w:pPr>
        <w:spacing w:line="360" w:lineRule="auto"/>
        <w:ind w:right="538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spacing w:line="360" w:lineRule="auto"/>
        <w:ind w:left="3600" w:firstLine="72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Firmato digitalmente dal legale rappresentante</w:t>
      </w:r>
    </w:p>
    <w:p w:rsidR="00000000" w:rsidDel="00000000" w:rsidP="00000000" w:rsidRDefault="00000000" w:rsidRPr="00000000" w14:paraId="000000D9">
      <w:pPr>
        <w:spacing w:line="360" w:lineRule="auto"/>
        <w:ind w:left="3600" w:firstLine="720"/>
        <w:jc w:val="both"/>
        <w:rPr>
          <w:rFonts w:ascii="Arial" w:cs="Arial" w:eastAsia="Arial" w:hAnsi="Arial"/>
          <w:b w:val="1"/>
          <w:i w:val="1"/>
          <w:sz w:val="20"/>
          <w:szCs w:val="20"/>
        </w:rPr>
      </w:pPr>
      <w:r w:rsidDel="00000000" w:rsidR="00000000" w:rsidRPr="00000000">
        <w:rPr>
          <w:rFonts w:ascii="Arial" w:cs="Arial" w:eastAsia="Arial" w:hAnsi="Arial"/>
          <w:sz w:val="20"/>
          <w:szCs w:val="20"/>
          <w:rtl w:val="0"/>
        </w:rPr>
        <w:t xml:space="preserve">_____________________________________</w:t>
      </w:r>
      <w:r w:rsidDel="00000000" w:rsidR="00000000" w:rsidRPr="00000000">
        <w:rPr>
          <w:rtl w:val="0"/>
        </w:rPr>
      </w:r>
    </w:p>
    <w:p w:rsidR="00000000" w:rsidDel="00000000" w:rsidP="00000000" w:rsidRDefault="00000000" w:rsidRPr="00000000" w14:paraId="000000DA">
      <w:pPr>
        <w:spacing w:line="360" w:lineRule="auto"/>
        <w:jc w:val="both"/>
        <w:rPr>
          <w:rFonts w:ascii="Arial" w:cs="Arial" w:eastAsia="Arial" w:hAnsi="Arial"/>
          <w:b w:val="1"/>
          <w:sz w:val="20"/>
          <w:szCs w:val="20"/>
        </w:rPr>
      </w:pPr>
      <w:r w:rsidDel="00000000" w:rsidR="00000000" w:rsidRPr="00000000">
        <w:br w:type="page"/>
      </w:r>
      <w:r w:rsidDel="00000000" w:rsidR="00000000" w:rsidRPr="00000000">
        <w:rPr>
          <w:rFonts w:ascii="Arial" w:cs="Arial" w:eastAsia="Arial" w:hAnsi="Arial"/>
          <w:b w:val="1"/>
          <w:sz w:val="20"/>
          <w:szCs w:val="20"/>
          <w:rtl w:val="0"/>
        </w:rPr>
        <w:t xml:space="preserve">Ulteriori indicazioni necessarie all’effettuazione degli accertamenti relativi alle singole cause di esclusione.</w:t>
      </w:r>
    </w:p>
    <w:p w:rsidR="00000000" w:rsidDel="00000000" w:rsidP="00000000" w:rsidRDefault="00000000" w:rsidRPr="00000000" w14:paraId="000000DB">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C">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Ufficio/sede dell’Agenzia delle Entrate:</w:t>
      </w:r>
    </w:p>
    <w:p w:rsidR="00000000" w:rsidDel="00000000" w:rsidP="00000000" w:rsidRDefault="00000000" w:rsidRPr="00000000" w14:paraId="000000DD">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DE">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F">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0">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Ufficio della Provincia competente per la certificazione di cui alla legge 68/1999:</w:t>
      </w:r>
    </w:p>
    <w:p w:rsidR="00000000" w:rsidDel="00000000" w:rsidP="00000000" w:rsidRDefault="00000000" w:rsidRPr="00000000" w14:paraId="000000E1">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E2">
      <w:pPr>
        <w:spacing w:after="0" w:line="36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3">
      <w:pPr>
        <w:spacing w:line="360"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E4">
      <w:pPr>
        <w:spacing w:line="360"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E5">
      <w:pPr>
        <w:spacing w:line="360"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E6">
      <w:pPr>
        <w:spacing w:line="360"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E7">
      <w:pPr>
        <w:spacing w:line="360"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E8">
      <w:pPr>
        <w:spacing w:line="360" w:lineRule="auto"/>
        <w:ind w:left="3600" w:firstLine="72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Firmato digitalmente dal legale rappresentante</w:t>
      </w:r>
    </w:p>
    <w:p w:rsidR="00000000" w:rsidDel="00000000" w:rsidP="00000000" w:rsidRDefault="00000000" w:rsidRPr="00000000" w14:paraId="000000E9">
      <w:pPr>
        <w:spacing w:line="360" w:lineRule="auto"/>
        <w:ind w:left="3600" w:firstLine="720"/>
        <w:jc w:val="both"/>
        <w:rPr>
          <w:rFonts w:ascii="Arial" w:cs="Arial" w:eastAsia="Arial" w:hAnsi="Arial"/>
          <w:b w:val="1"/>
          <w:i w:val="1"/>
          <w:sz w:val="20"/>
          <w:szCs w:val="20"/>
        </w:rPr>
      </w:pPr>
      <w:r w:rsidDel="00000000" w:rsidR="00000000" w:rsidRPr="00000000">
        <w:rPr>
          <w:rFonts w:ascii="Arial" w:cs="Arial" w:eastAsia="Arial" w:hAnsi="Arial"/>
          <w:sz w:val="20"/>
          <w:szCs w:val="20"/>
          <w:rtl w:val="0"/>
        </w:rPr>
        <w:t xml:space="preserve">_____________________________________</w:t>
      </w:r>
      <w:r w:rsidDel="00000000" w:rsidR="00000000" w:rsidRPr="00000000">
        <w:rPr>
          <w:rtl w:val="0"/>
        </w:rPr>
      </w:r>
    </w:p>
    <w:p w:rsidR="00000000" w:rsidDel="00000000" w:rsidP="00000000" w:rsidRDefault="00000000" w:rsidRPr="00000000" w14:paraId="000000EA">
      <w:pPr>
        <w:spacing w:line="360" w:lineRule="auto"/>
        <w:jc w:val="both"/>
        <w:rPr/>
      </w:pPr>
      <w:r w:rsidDel="00000000" w:rsidR="00000000" w:rsidRPr="00000000">
        <w:rPr>
          <w:rtl w:val="0"/>
        </w:rPr>
      </w:r>
    </w:p>
    <w:sectPr>
      <w:headerReference r:id="rId11" w:type="default"/>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4">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Allegato 2 – Domanda di partecipazione</w:t>
      <w:tab/>
      <w:tab/>
      <w:t xml:space="preserve">Pag. </w:t>
    </w:r>
    <w:r w:rsidDel="00000000" w:rsidR="00000000" w:rsidRPr="00000000">
      <w:rPr>
        <w:rFonts w:ascii="Arial" w:cs="Arial" w:eastAsia="Arial" w:hAnsi="Arial"/>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di 12</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3"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0" w:before="0" w:line="360" w:lineRule="auto"/>
      <w:ind w:left="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Procedura aperta, in forma centralizzata, suddivisa in tre lotti, finalizzata alla stipula di convenzioni per l’affidamento della fornitura territoriale e ospedaliera di ausili per incontinenza ad assorbenza, a minor impatto ambientale, occorrenti alle Aziende sanitarie della Regione Umbria</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2"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0" w:before="0" w:line="360" w:lineRule="auto"/>
      <w:ind w:left="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Procedura aperta, in forma centralizzata, suddivisa in tre lotti, finalizzata alla stipula di convenzioni per l’affidamento della fornitura territoriale e ospedaliera di ausili per incontinenza ad assorbenza, a minor impatto ambientale, occorrenti alle Aziende sanitarie della Regione Umbria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1"/>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3">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lowerLetter"/>
      <w:lvlText w:val="%1)"/>
      <w:lvlJc w:val="left"/>
      <w:pPr>
        <w:ind w:left="786" w:hanging="360.00000000000006"/>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6">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7">
    <w:lvl w:ilvl="0">
      <w:start w:val="0"/>
      <w:numFmt w:val="bullet"/>
      <w:lvlText w:val="-"/>
      <w:lvlJc w:val="left"/>
      <w:pPr>
        <w:ind w:left="644" w:hanging="359.99999999999994"/>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8">
    <w:lvl w:ilvl="0">
      <w:start w:val="1"/>
      <w:numFmt w:val="bullet"/>
      <w:lvlText w:val="-"/>
      <w:lvlJc w:val="left"/>
      <w:pPr>
        <w:ind w:left="644" w:hanging="359.99999999999994"/>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9">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0">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bullet"/>
      <w:lvlText w:val="❑"/>
      <w:lvlJc w:val="left"/>
      <w:pPr>
        <w:ind w:left="1185" w:hanging="360"/>
      </w:pPr>
      <w:rPr>
        <w:rFonts w:ascii="Noto Sans Symbols" w:cs="Noto Sans Symbols" w:eastAsia="Noto Sans Symbols" w:hAnsi="Noto Sans Symbols"/>
        <w:sz w:val="16"/>
        <w:szCs w:val="16"/>
      </w:rPr>
    </w:lvl>
    <w:lvl w:ilvl="1">
      <w:start w:val="1"/>
      <w:numFmt w:val="bullet"/>
      <w:lvlText w:val="o"/>
      <w:lvlJc w:val="left"/>
      <w:pPr>
        <w:ind w:left="1905" w:hanging="360"/>
      </w:pPr>
      <w:rPr>
        <w:rFonts w:ascii="Courier New" w:cs="Courier New" w:eastAsia="Courier New" w:hAnsi="Courier New"/>
      </w:rPr>
    </w:lvl>
    <w:lvl w:ilvl="2">
      <w:start w:val="1"/>
      <w:numFmt w:val="bullet"/>
      <w:lvlText w:val="▪"/>
      <w:lvlJc w:val="left"/>
      <w:pPr>
        <w:ind w:left="2625" w:hanging="360"/>
      </w:pPr>
      <w:rPr>
        <w:rFonts w:ascii="Noto Sans Symbols" w:cs="Noto Sans Symbols" w:eastAsia="Noto Sans Symbols" w:hAnsi="Noto Sans Symbols"/>
      </w:rPr>
    </w:lvl>
    <w:lvl w:ilvl="3">
      <w:start w:val="1"/>
      <w:numFmt w:val="bullet"/>
      <w:lvlText w:val="●"/>
      <w:lvlJc w:val="left"/>
      <w:pPr>
        <w:ind w:left="3345" w:hanging="360"/>
      </w:pPr>
      <w:rPr>
        <w:rFonts w:ascii="Noto Sans Symbols" w:cs="Noto Sans Symbols" w:eastAsia="Noto Sans Symbols" w:hAnsi="Noto Sans Symbols"/>
      </w:rPr>
    </w:lvl>
    <w:lvl w:ilvl="4">
      <w:start w:val="1"/>
      <w:numFmt w:val="bullet"/>
      <w:lvlText w:val="o"/>
      <w:lvlJc w:val="left"/>
      <w:pPr>
        <w:ind w:left="4065" w:hanging="360"/>
      </w:pPr>
      <w:rPr>
        <w:rFonts w:ascii="Courier New" w:cs="Courier New" w:eastAsia="Courier New" w:hAnsi="Courier New"/>
      </w:rPr>
    </w:lvl>
    <w:lvl w:ilvl="5">
      <w:start w:val="1"/>
      <w:numFmt w:val="bullet"/>
      <w:lvlText w:val="▪"/>
      <w:lvlJc w:val="left"/>
      <w:pPr>
        <w:ind w:left="4785" w:hanging="360"/>
      </w:pPr>
      <w:rPr>
        <w:rFonts w:ascii="Noto Sans Symbols" w:cs="Noto Sans Symbols" w:eastAsia="Noto Sans Symbols" w:hAnsi="Noto Sans Symbols"/>
      </w:rPr>
    </w:lvl>
    <w:lvl w:ilvl="6">
      <w:start w:val="1"/>
      <w:numFmt w:val="bullet"/>
      <w:lvlText w:val="●"/>
      <w:lvlJc w:val="left"/>
      <w:pPr>
        <w:ind w:left="5505" w:hanging="360"/>
      </w:pPr>
      <w:rPr>
        <w:rFonts w:ascii="Noto Sans Symbols" w:cs="Noto Sans Symbols" w:eastAsia="Noto Sans Symbols" w:hAnsi="Noto Sans Symbols"/>
      </w:rPr>
    </w:lvl>
    <w:lvl w:ilvl="7">
      <w:start w:val="1"/>
      <w:numFmt w:val="bullet"/>
      <w:lvlText w:val="o"/>
      <w:lvlJc w:val="left"/>
      <w:pPr>
        <w:ind w:left="6225" w:hanging="360"/>
      </w:pPr>
      <w:rPr>
        <w:rFonts w:ascii="Courier New" w:cs="Courier New" w:eastAsia="Courier New" w:hAnsi="Courier New"/>
      </w:rPr>
    </w:lvl>
    <w:lvl w:ilvl="8">
      <w:start w:val="1"/>
      <w:numFmt w:val="bullet"/>
      <w:lvlText w:val="▪"/>
      <w:lvlJc w:val="left"/>
      <w:pPr>
        <w:ind w:left="6945" w:hanging="360"/>
      </w:pPr>
      <w:rPr>
        <w:rFonts w:ascii="Noto Sans Symbols" w:cs="Noto Sans Symbols" w:eastAsia="Noto Sans Symbols" w:hAnsi="Noto Sans Symbols"/>
      </w:rPr>
    </w:lvl>
  </w:abstractNum>
  <w:abstractNum w:abstractNumId="12">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5">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decimal"/>
      <w:lvlText w:val="%1."/>
      <w:lvlJc w:val="center"/>
      <w:pPr>
        <w:ind w:left="720" w:hanging="360"/>
      </w:pPr>
      <w:rPr>
        <w:rFonts w:ascii="Arial" w:cs="Arial" w:eastAsia="Arial" w:hAnsi="Arial"/>
        <w:b w:val="0"/>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hanging="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ind w:left="720" w:hanging="720"/>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B4B4A"/>
  </w:style>
  <w:style w:type="paragraph" w:styleId="Heading2">
    <w:name w:val="heading 2"/>
    <w:basedOn w:val="Normal"/>
    <w:next w:val="Heading3"/>
    <w:link w:val="Heading2Char"/>
    <w:unhideWhenUsed w:val="1"/>
    <w:qFormat w:val="1"/>
    <w:rsid w:val="00514938"/>
    <w:pPr>
      <w:keepNext w:val="1"/>
      <w:numPr>
        <w:numId w:val="20"/>
      </w:numPr>
      <w:spacing w:after="120" w:before="560" w:line="276" w:lineRule="auto"/>
      <w:ind w:left="360"/>
      <w:jc w:val="both"/>
      <w:outlineLvl w:val="1"/>
    </w:pPr>
    <w:rPr>
      <w:rFonts w:ascii="Garamond" w:cs="Times New Roman" w:eastAsia="Times New Roman" w:hAnsi="Garamond"/>
      <w:b w:val="1"/>
      <w:bCs w:val="1"/>
      <w:iCs w:val="1"/>
      <w:caps w:val="1"/>
      <w:sz w:val="24"/>
      <w:szCs w:val="28"/>
      <w:lang w:val="x-none"/>
    </w:rPr>
  </w:style>
  <w:style w:type="paragraph" w:styleId="Heading3">
    <w:name w:val="heading 3"/>
    <w:basedOn w:val="Normal"/>
    <w:next w:val="Normal"/>
    <w:link w:val="Heading3Char"/>
    <w:qFormat w:val="1"/>
    <w:rsid w:val="00514938"/>
    <w:pPr>
      <w:keepNext w:val="1"/>
      <w:numPr>
        <w:ilvl w:val="1"/>
        <w:numId w:val="20"/>
      </w:numPr>
      <w:spacing w:after="60" w:before="240" w:line="276" w:lineRule="auto"/>
      <w:jc w:val="both"/>
      <w:outlineLvl w:val="2"/>
    </w:pPr>
    <w:rPr>
      <w:rFonts w:ascii="Garamond" w:cs="Times New Roman" w:eastAsia="Times New Roman" w:hAnsi="Garamond"/>
      <w:b w:val="1"/>
      <w:bCs w:val="1"/>
      <w:caps w:val="1"/>
      <w:szCs w:val="26"/>
      <w:lang w:val="x-no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C0D78"/>
    <w:pPr>
      <w:tabs>
        <w:tab w:val="center" w:pos="4986"/>
        <w:tab w:val="right" w:pos="9972"/>
      </w:tabs>
      <w:spacing w:after="0" w:line="240" w:lineRule="auto"/>
    </w:pPr>
  </w:style>
  <w:style w:type="character" w:styleId="HeaderChar" w:customStyle="1">
    <w:name w:val="Header Char"/>
    <w:basedOn w:val="DefaultParagraphFont"/>
    <w:link w:val="Header"/>
    <w:uiPriority w:val="99"/>
    <w:rsid w:val="002C0D78"/>
  </w:style>
  <w:style w:type="paragraph" w:styleId="Footer">
    <w:name w:val="footer"/>
    <w:basedOn w:val="Normal"/>
    <w:link w:val="FooterChar"/>
    <w:uiPriority w:val="99"/>
    <w:unhideWhenUsed w:val="1"/>
    <w:rsid w:val="002C0D78"/>
    <w:pPr>
      <w:tabs>
        <w:tab w:val="center" w:pos="4986"/>
        <w:tab w:val="right" w:pos="9972"/>
      </w:tabs>
      <w:spacing w:after="0" w:line="240" w:lineRule="auto"/>
    </w:pPr>
  </w:style>
  <w:style w:type="character" w:styleId="FooterChar" w:customStyle="1">
    <w:name w:val="Footer Char"/>
    <w:basedOn w:val="DefaultParagraphFont"/>
    <w:link w:val="Footer"/>
    <w:uiPriority w:val="99"/>
    <w:rsid w:val="002C0D78"/>
  </w:style>
  <w:style w:type="character" w:styleId="Hyperlink">
    <w:name w:val="Hyperlink"/>
    <w:rsid w:val="002C0D78"/>
    <w:rPr>
      <w:color w:val="0000ff"/>
      <w:u w:val="single"/>
    </w:rPr>
  </w:style>
  <w:style w:type="paragraph" w:styleId="Numerazioneperbuste" w:customStyle="1">
    <w:name w:val="Numerazione per buste"/>
    <w:basedOn w:val="Normal"/>
    <w:rsid w:val="002C0D78"/>
    <w:pPr>
      <w:numPr>
        <w:numId w:val="1"/>
      </w:numPr>
      <w:spacing w:after="120" w:before="120" w:line="360" w:lineRule="auto"/>
      <w:jc w:val="both"/>
    </w:pPr>
    <w:rPr>
      <w:rFonts w:ascii="Times New Roman" w:cs="Times New Roman" w:eastAsia="Times New Roman" w:hAnsi="Times New Roman"/>
      <w:sz w:val="24"/>
      <w:szCs w:val="24"/>
      <w:lang w:eastAsia="it-IT" w:val="it-IT"/>
    </w:rPr>
  </w:style>
  <w:style w:type="paragraph" w:styleId="Default" w:customStyle="1">
    <w:name w:val="Default"/>
    <w:rsid w:val="002C0D78"/>
    <w:pPr>
      <w:spacing w:after="0" w:line="240" w:lineRule="auto"/>
    </w:pPr>
    <w:rPr>
      <w:rFonts w:ascii="Arial" w:cs="Times New Roman" w:eastAsia="Times New Roman" w:hAnsi="Arial"/>
      <w:snapToGrid w:val="0"/>
      <w:color w:val="000000"/>
      <w:sz w:val="24"/>
      <w:szCs w:val="20"/>
      <w:lang w:eastAsia="it-IT" w:val="it-IT"/>
    </w:rPr>
  </w:style>
  <w:style w:type="character" w:styleId="FootnoteReference">
    <w:name w:val="footnote reference"/>
    <w:semiHidden w:val="1"/>
    <w:rsid w:val="002C0D78"/>
    <w:rPr>
      <w:color w:val="000000"/>
      <w:sz w:val="16"/>
    </w:rPr>
  </w:style>
  <w:style w:type="paragraph" w:styleId="FootnoteText">
    <w:name w:val="footnote text"/>
    <w:basedOn w:val="Normal"/>
    <w:link w:val="FootnoteTextChar"/>
    <w:semiHidden w:val="1"/>
    <w:rsid w:val="002C0D78"/>
    <w:pPr>
      <w:spacing w:after="0" w:line="240" w:lineRule="auto"/>
    </w:pPr>
    <w:rPr>
      <w:rFonts w:ascii="Times New Roman" w:cs="Times New Roman" w:eastAsia="Times New Roman" w:hAnsi="Times New Roman"/>
      <w:sz w:val="20"/>
      <w:szCs w:val="20"/>
      <w:lang w:eastAsia="it-IT" w:val="it-IT"/>
    </w:rPr>
  </w:style>
  <w:style w:type="character" w:styleId="FootnoteTextChar" w:customStyle="1">
    <w:name w:val="Footnote Text Char"/>
    <w:basedOn w:val="DefaultParagraphFont"/>
    <w:link w:val="FootnoteText"/>
    <w:semiHidden w:val="1"/>
    <w:rsid w:val="002C0D78"/>
    <w:rPr>
      <w:rFonts w:ascii="Times New Roman" w:cs="Times New Roman" w:eastAsia="Times New Roman" w:hAnsi="Times New Roman"/>
      <w:sz w:val="20"/>
      <w:szCs w:val="20"/>
      <w:lang w:eastAsia="it-IT" w:val="it-IT"/>
    </w:rPr>
  </w:style>
  <w:style w:type="character" w:styleId="CommentReference">
    <w:name w:val="annotation reference"/>
    <w:rsid w:val="002C0D78"/>
    <w:rPr>
      <w:sz w:val="16"/>
      <w:szCs w:val="16"/>
    </w:rPr>
  </w:style>
  <w:style w:type="paragraph" w:styleId="CommentText">
    <w:name w:val="annotation text"/>
    <w:basedOn w:val="Normal"/>
    <w:link w:val="CommentTextChar"/>
    <w:rsid w:val="002C0D78"/>
    <w:pPr>
      <w:spacing w:after="120" w:before="120" w:line="360" w:lineRule="auto"/>
      <w:jc w:val="both"/>
    </w:pPr>
    <w:rPr>
      <w:rFonts w:ascii="Times New Roman" w:cs="Times New Roman" w:eastAsia="Times New Roman" w:hAnsi="Times New Roman"/>
      <w:sz w:val="20"/>
      <w:szCs w:val="20"/>
      <w:lang w:eastAsia="it-IT" w:val="it-IT"/>
    </w:rPr>
  </w:style>
  <w:style w:type="character" w:styleId="CommentTextChar" w:customStyle="1">
    <w:name w:val="Comment Text Char"/>
    <w:basedOn w:val="DefaultParagraphFont"/>
    <w:link w:val="CommentText"/>
    <w:rsid w:val="002C0D78"/>
    <w:rPr>
      <w:rFonts w:ascii="Times New Roman" w:cs="Times New Roman" w:eastAsia="Times New Roman" w:hAnsi="Times New Roman"/>
      <w:sz w:val="20"/>
      <w:szCs w:val="20"/>
      <w:lang w:eastAsia="it-IT" w:val="it-IT"/>
    </w:rPr>
  </w:style>
  <w:style w:type="paragraph" w:styleId="BalloonText">
    <w:name w:val="Balloon Text"/>
    <w:basedOn w:val="Normal"/>
    <w:link w:val="BalloonTextChar"/>
    <w:uiPriority w:val="99"/>
    <w:semiHidden w:val="1"/>
    <w:unhideWhenUsed w:val="1"/>
    <w:rsid w:val="002C0D7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C0D78"/>
    <w:rPr>
      <w:rFonts w:ascii="Segoe UI" w:cs="Segoe UI" w:hAnsi="Segoe UI"/>
      <w:sz w:val="18"/>
      <w:szCs w:val="18"/>
    </w:rPr>
  </w:style>
  <w:style w:type="character" w:styleId="PageNumber">
    <w:name w:val="page number"/>
    <w:basedOn w:val="DefaultParagraphFont"/>
    <w:rsid w:val="002C0D78"/>
  </w:style>
  <w:style w:type="character" w:styleId="LineNumber">
    <w:name w:val="line number"/>
    <w:basedOn w:val="DefaultParagraphFont"/>
    <w:uiPriority w:val="99"/>
    <w:semiHidden w:val="1"/>
    <w:unhideWhenUsed w:val="1"/>
    <w:rsid w:val="00255D6F"/>
  </w:style>
  <w:style w:type="paragraph" w:styleId="CommentSubject">
    <w:name w:val="annotation subject"/>
    <w:basedOn w:val="CommentText"/>
    <w:next w:val="CommentText"/>
    <w:link w:val="CommentSubjectChar"/>
    <w:uiPriority w:val="99"/>
    <w:semiHidden w:val="1"/>
    <w:unhideWhenUsed w:val="1"/>
    <w:rsid w:val="00411581"/>
    <w:pPr>
      <w:spacing w:after="160" w:before="0" w:line="240" w:lineRule="auto"/>
      <w:jc w:val="left"/>
    </w:pPr>
    <w:rPr>
      <w:rFonts w:asciiTheme="minorHAnsi" w:cstheme="minorBidi" w:eastAsiaTheme="minorHAnsi" w:hAnsiTheme="minorHAnsi"/>
      <w:b w:val="1"/>
      <w:bCs w:val="1"/>
      <w:lang w:eastAsia="en-US" w:val="en-US"/>
    </w:rPr>
  </w:style>
  <w:style w:type="character" w:styleId="CommentSubjectChar" w:customStyle="1">
    <w:name w:val="Comment Subject Char"/>
    <w:basedOn w:val="CommentTextChar"/>
    <w:link w:val="CommentSubject"/>
    <w:uiPriority w:val="99"/>
    <w:semiHidden w:val="1"/>
    <w:rsid w:val="00411581"/>
    <w:rPr>
      <w:rFonts w:ascii="Times New Roman" w:cs="Times New Roman" w:eastAsia="Times New Roman" w:hAnsi="Times New Roman"/>
      <w:b w:val="1"/>
      <w:bCs w:val="1"/>
      <w:sz w:val="20"/>
      <w:szCs w:val="20"/>
      <w:lang w:eastAsia="it-IT" w:val="it-IT"/>
    </w:rPr>
  </w:style>
  <w:style w:type="paragraph" w:styleId="ListParagraph">
    <w:name w:val="List Paragraph"/>
    <w:basedOn w:val="Normal"/>
    <w:link w:val="ListParagraphChar"/>
    <w:uiPriority w:val="34"/>
    <w:qFormat w:val="1"/>
    <w:rsid w:val="0030334D"/>
    <w:pPr>
      <w:spacing w:after="0" w:line="276" w:lineRule="auto"/>
      <w:ind w:left="720"/>
      <w:jc w:val="both"/>
    </w:pPr>
    <w:rPr>
      <w:rFonts w:ascii="Garamond" w:cs="Times New Roman" w:eastAsia="Calibri" w:hAnsi="Garamond"/>
      <w:sz w:val="24"/>
      <w:lang w:eastAsia="it-IT" w:val="it-IT"/>
    </w:rPr>
  </w:style>
  <w:style w:type="character" w:styleId="ListParagraphChar" w:customStyle="1">
    <w:name w:val="List Paragraph Char"/>
    <w:basedOn w:val="DefaultParagraphFont"/>
    <w:link w:val="ListParagraph"/>
    <w:uiPriority w:val="34"/>
    <w:locked w:val="1"/>
    <w:rsid w:val="00AF4AFC"/>
    <w:rPr>
      <w:rFonts w:ascii="Garamond" w:cs="Times New Roman" w:eastAsia="Calibri" w:hAnsi="Garamond"/>
      <w:sz w:val="24"/>
      <w:lang w:eastAsia="it-IT" w:val="it-IT"/>
    </w:rPr>
  </w:style>
  <w:style w:type="character" w:styleId="Heading2Char" w:customStyle="1">
    <w:name w:val="Heading 2 Char"/>
    <w:basedOn w:val="DefaultParagraphFont"/>
    <w:link w:val="Heading2"/>
    <w:rsid w:val="00514938"/>
    <w:rPr>
      <w:rFonts w:ascii="Garamond" w:cs="Times New Roman" w:eastAsia="Times New Roman" w:hAnsi="Garamond"/>
      <w:b w:val="1"/>
      <w:bCs w:val="1"/>
      <w:iCs w:val="1"/>
      <w:caps w:val="1"/>
      <w:sz w:val="24"/>
      <w:szCs w:val="28"/>
      <w:lang w:val="x-none"/>
    </w:rPr>
  </w:style>
  <w:style w:type="character" w:styleId="Heading3Char" w:customStyle="1">
    <w:name w:val="Heading 3 Char"/>
    <w:basedOn w:val="DefaultParagraphFont"/>
    <w:link w:val="Heading3"/>
    <w:rsid w:val="00514938"/>
    <w:rPr>
      <w:rFonts w:ascii="Garamond" w:cs="Times New Roman" w:eastAsia="Times New Roman" w:hAnsi="Garamond"/>
      <w:b w:val="1"/>
      <w:bCs w:val="1"/>
      <w:caps w:val="1"/>
      <w:szCs w:val="26"/>
      <w:lang w:val="x-none"/>
    </w:rPr>
  </w:style>
  <w:style w:type="character" w:styleId="UnresolvedMention">
    <w:name w:val="Unresolved Mention"/>
    <w:basedOn w:val="DefaultParagraphFont"/>
    <w:uiPriority w:val="99"/>
    <w:semiHidden w:val="1"/>
    <w:unhideWhenUsed w:val="1"/>
    <w:rsid w:val="004D4100"/>
    <w:rPr>
      <w:color w:val="605e5c"/>
      <w:shd w:color="auto" w:fill="e1dfdd" w:val="clear"/>
    </w:rPr>
  </w:style>
  <w:style w:type="character" w:styleId="ui-provider" w:customStyle="1">
    <w:name w:val="ui-provider"/>
    <w:basedOn w:val="DefaultParagraphFont"/>
    <w:rsid w:val="00C561EE"/>
  </w:style>
  <w:style w:type="paragraph" w:styleId="Revision">
    <w:name w:val="Revision"/>
    <w:hidden w:val="1"/>
    <w:uiPriority w:val="99"/>
    <w:semiHidden w:val="1"/>
    <w:rsid w:val="00FC04F5"/>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2.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jBeJwDqP4njjIqS8j2BAgaZ+rA==">CgMxLjAyDGgucWU4bGRoYTJ4ajIOaC5maTkwdWQ3eW9lZTEyDmguYmh1Y3ZuYmNlc3A0Mg5oLjhuZWc3OHduZXp1aDIOaC45YTg5enF6MTAwa3YyDmguYXNpZzEyeGt5MHZzMg5oLmlxd3hxZDVrYmZ6aTIOaC56YTI5eHB0dzduMmQ4AHIhMW51c181TEpuZU1zekxGLURzN3ZnSFNWMkY3ZC1Dakp0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2025-04-04T14:04:00Z</dcterms:created>
  <dc:creator>Dimitri, Alessandra (IT - Roma)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