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ind w:right="832.2047244094489"/>
        <w:rPr>
          <w:rFonts w:ascii="Calibri" w:cs="Calibri" w:eastAsia="Calibri" w:hAnsi="Calibri"/>
        </w:rPr>
      </w:pPr>
      <w:r w:rsidDel="00000000" w:rsidR="00000000" w:rsidRPr="00000000">
        <w:rPr>
          <w:rFonts w:ascii="Calibri" w:cs="Calibri" w:eastAsia="Calibri" w:hAnsi="Calibri"/>
          <w:b w:val="1"/>
          <w:rtl w:val="0"/>
        </w:rPr>
        <w:t xml:space="preserve">ALLEGATO 3.1 - MODELLO DI DICHIARAZIONE REQUISITI TECNICI OBBLIGATORI</w:t>
      </w:r>
      <w:r w:rsidDel="00000000" w:rsidR="00000000" w:rsidRPr="00000000">
        <w:rPr>
          <w:rtl w:val="0"/>
        </w:rPr>
      </w:r>
    </w:p>
    <w:p w:rsidR="00000000" w:rsidDel="00000000" w:rsidP="00000000" w:rsidRDefault="00000000" w:rsidRPr="00000000" w14:paraId="00000002">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Spett.le, </w:t>
      </w:r>
    </w:p>
    <w:p w:rsidR="00000000" w:rsidDel="00000000" w:rsidP="00000000" w:rsidRDefault="00000000" w:rsidRPr="00000000" w14:paraId="00000003">
      <w:pPr>
        <w:pageBreakBefore w:val="0"/>
        <w:ind w:right="832.2047244094489"/>
        <w:jc w:val="right"/>
        <w:rPr>
          <w:rFonts w:ascii="Calibri" w:cs="Calibri" w:eastAsia="Calibri" w:hAnsi="Calibri"/>
        </w:rPr>
      </w:pPr>
      <w:r w:rsidDel="00000000" w:rsidR="00000000" w:rsidRPr="00000000">
        <w:rPr>
          <w:rFonts w:ascii="Calibri" w:cs="Calibri" w:eastAsia="Calibri" w:hAnsi="Calibri"/>
          <w:b w:val="1"/>
          <w:rtl w:val="0"/>
        </w:rPr>
        <w:t xml:space="preserve">PUNTO ZERO S.C. A R.L.</w:t>
      </w:r>
      <w:r w:rsidDel="00000000" w:rsidR="00000000" w:rsidRPr="00000000">
        <w:rPr>
          <w:rtl w:val="0"/>
        </w:rPr>
      </w:r>
    </w:p>
    <w:p w:rsidR="00000000" w:rsidDel="00000000" w:rsidP="00000000" w:rsidRDefault="00000000" w:rsidRPr="00000000" w14:paraId="00000004">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VIA ENRICO DAL POZZO, snc</w:t>
      </w:r>
    </w:p>
    <w:p w:rsidR="00000000" w:rsidDel="00000000" w:rsidP="00000000" w:rsidRDefault="00000000" w:rsidRPr="00000000" w14:paraId="00000005">
      <w:pPr>
        <w:pageBreakBefore w:val="0"/>
        <w:ind w:right="832.2047244094489"/>
        <w:jc w:val="right"/>
        <w:rPr>
          <w:rFonts w:ascii="Calibri" w:cs="Calibri" w:eastAsia="Calibri" w:hAnsi="Calibri"/>
        </w:rPr>
      </w:pPr>
      <w:r w:rsidDel="00000000" w:rsidR="00000000" w:rsidRPr="00000000">
        <w:rPr>
          <w:rFonts w:ascii="Calibri" w:cs="Calibri" w:eastAsia="Calibri" w:hAnsi="Calibri"/>
          <w:rtl w:val="0"/>
        </w:rPr>
        <w:t xml:space="preserve">06126 PERUGIA</w:t>
      </w:r>
    </w:p>
    <w:p w:rsidR="00000000" w:rsidDel="00000000" w:rsidP="00000000" w:rsidRDefault="00000000" w:rsidRPr="00000000" w14:paraId="00000006">
      <w:pPr>
        <w:pageBreakBefore w:val="0"/>
        <w:ind w:right="832.2047244094489"/>
        <w:jc w:val="right"/>
        <w:rPr>
          <w:rFonts w:ascii="Calibri" w:cs="Calibri" w:eastAsia="Calibri" w:hAnsi="Calibri"/>
        </w:rPr>
      </w:pPr>
      <w:hyperlink r:id="rId7">
        <w:r w:rsidDel="00000000" w:rsidR="00000000" w:rsidRPr="00000000">
          <w:rPr>
            <w:rFonts w:ascii="Calibri" w:cs="Calibri" w:eastAsia="Calibri" w:hAnsi="Calibri"/>
            <w:color w:val="1155cc"/>
            <w:u w:val="single"/>
            <w:rtl w:val="0"/>
          </w:rPr>
          <w:t xml:space="preserve">puntozeroscarl@pec.it</w:t>
        </w:r>
      </w:hyperlink>
      <w:r w:rsidDel="00000000" w:rsidR="00000000" w:rsidRPr="00000000">
        <w:rPr>
          <w:rtl w:val="0"/>
        </w:rPr>
      </w:r>
    </w:p>
    <w:p w:rsidR="00000000" w:rsidDel="00000000" w:rsidP="00000000" w:rsidRDefault="00000000" w:rsidRPr="00000000" w14:paraId="00000007">
      <w:pPr>
        <w:pageBreakBefore w:val="0"/>
        <w:ind w:right="832.2047244094489"/>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8">
      <w:pPr>
        <w:pageBreakBefore w:val="0"/>
        <w:ind w:right="548.7401574803164"/>
        <w:jc w:val="both"/>
        <w:rPr>
          <w:rFonts w:ascii="Calibri" w:cs="Calibri" w:eastAsia="Calibri" w:hAnsi="Calibri"/>
          <w:b w:val="1"/>
        </w:rPr>
      </w:pPr>
      <w:r w:rsidDel="00000000" w:rsidR="00000000" w:rsidRPr="00000000">
        <w:rPr>
          <w:rFonts w:ascii="Calibri" w:cs="Calibri" w:eastAsia="Calibri" w:hAnsi="Calibri"/>
          <w:b w:val="1"/>
          <w:rtl w:val="0"/>
        </w:rPr>
        <w:t xml:space="preserve">Oggetto: </w:t>
      </w:r>
      <w:r w:rsidDel="00000000" w:rsidR="00000000" w:rsidRPr="00000000">
        <w:rPr>
          <w:rFonts w:ascii="Calibri" w:cs="Calibri" w:eastAsia="Calibri" w:hAnsi="Calibri"/>
          <w:rtl w:val="0"/>
        </w:rPr>
        <w:t xml:space="preserve">Procedura aperta, ai sensi dell’art. 60 del D. Lgs. 50/2016, per l’affidamento dei servizi di assistenza, manutenzione, attivazione, configurazione, parametrizzazione, formazione, integrazione e conversione dati riguardanti la piattaforma VBG - SUAPE 3.0 per gli Enti Locali della Regione Umbria</w:t>
      </w:r>
      <w:r w:rsidDel="00000000" w:rsidR="00000000" w:rsidRPr="00000000">
        <w:rPr>
          <w:rFonts w:ascii="Calibri" w:cs="Calibri" w:eastAsia="Calibri" w:hAnsi="Calibri"/>
          <w:b w:val="1"/>
          <w:rtl w:val="0"/>
        </w:rPr>
        <w:t xml:space="preserve"> - </w:t>
      </w:r>
      <w:r w:rsidDel="00000000" w:rsidR="00000000" w:rsidRPr="00000000">
        <w:rPr>
          <w:rFonts w:ascii="Calibri" w:cs="Calibri" w:eastAsia="Calibri" w:hAnsi="Calibri"/>
          <w:b w:val="1"/>
          <w:rtl w:val="0"/>
        </w:rPr>
        <w:t xml:space="preserve">CIG 939652628F  CUP D91F22000010006</w:t>
      </w:r>
    </w:p>
    <w:p w:rsidR="00000000" w:rsidDel="00000000" w:rsidP="00000000" w:rsidRDefault="00000000" w:rsidRPr="00000000" w14:paraId="00000009">
      <w:pPr>
        <w:pageBreakBefore w:val="0"/>
        <w:ind w:right="548.7401574803164"/>
        <w:jc w:val="both"/>
        <w:rPr/>
      </w:pPr>
      <w:r w:rsidDel="00000000" w:rsidR="00000000" w:rsidRPr="00000000">
        <w:rPr>
          <w:rtl w:val="0"/>
        </w:rPr>
      </w:r>
    </w:p>
    <w:p w:rsidR="00000000" w:rsidDel="00000000" w:rsidP="00000000" w:rsidRDefault="00000000" w:rsidRPr="00000000" w14:paraId="0000000A">
      <w:pPr>
        <w:pageBreakBefore w:val="0"/>
        <w:ind w:right="1399.1338582677172"/>
        <w:jc w:val="both"/>
        <w:rPr/>
      </w:pPr>
      <w:r w:rsidDel="00000000" w:rsidR="00000000" w:rsidRPr="00000000">
        <w:rPr>
          <w:rtl w:val="0"/>
        </w:rPr>
      </w:r>
    </w:p>
    <w:tbl>
      <w:tblPr>
        <w:tblStyle w:val="Table1"/>
        <w:tblW w:w="987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2430"/>
        <w:gridCol w:w="2760"/>
        <w:gridCol w:w="2085"/>
        <w:tblGridChange w:id="0">
          <w:tblGrid>
            <w:gridCol w:w="2595"/>
            <w:gridCol w:w="2430"/>
            <w:gridCol w:w="2760"/>
            <w:gridCol w:w="2085"/>
          </w:tblGrid>
        </w:tblGridChange>
      </w:tblGrid>
      <w:tr>
        <w:trPr>
          <w:cantSplit w:val="0"/>
          <w:trHeight w:val="420" w:hRule="atLeast"/>
          <w:tblHeader w:val="0"/>
        </w:trPr>
        <w:tc>
          <w:tcPr>
            <w:gridSpan w:val="2"/>
            <w:tcBorders>
              <w:top w:color="ffffff" w:space="0" w:sz="8" w:val="single"/>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Il Sottoscritto (Nome e Cognome) &gt;</w:t>
            </w:r>
          </w:p>
        </w:tc>
        <w:tc>
          <w:tcPr>
            <w:gridSpan w:val="2"/>
            <w:tcBorders>
              <w:top w:color="ffffff" w:space="0" w:sz="8" w:val="single"/>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r>
      <w:tr>
        <w:trPr>
          <w:cantSplit w:val="0"/>
          <w:tblHeader w:val="0"/>
        </w:trPr>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Codice Fiscale</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Nato a</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r>
      <w:tr>
        <w:trPr>
          <w:cantSplit w:val="0"/>
          <w:trHeight w:val="493.55468749999994" w:hRule="atLeast"/>
          <w:tblHeader w:val="0"/>
        </w:trPr>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Provincia</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tl w:val="0"/>
              </w:rPr>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il</w:t>
            </w:r>
          </w:p>
        </w:tc>
        <w:tc>
          <w:tcPr>
            <w:tcBorders>
              <w:left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gg/mm/aaaa</w:t>
            </w:r>
          </w:p>
        </w:tc>
      </w:tr>
    </w:tbl>
    <w:p w:rsidR="00000000" w:rsidDel="00000000" w:rsidP="00000000" w:rsidRDefault="00000000" w:rsidRPr="00000000" w14:paraId="00000017">
      <w:pPr>
        <w:pageBreakBefore w:val="0"/>
        <w:ind w:right="1399.1338582677172"/>
        <w:jc w:val="both"/>
        <w:rPr/>
      </w:pPr>
      <w:r w:rsidDel="00000000" w:rsidR="00000000" w:rsidRPr="00000000">
        <w:rPr>
          <w:rtl w:val="0"/>
        </w:rPr>
      </w:r>
    </w:p>
    <w:p w:rsidR="00000000" w:rsidDel="00000000" w:rsidP="00000000" w:rsidRDefault="00000000" w:rsidRPr="00000000" w14:paraId="00000018">
      <w:pPr>
        <w:pageBreakBefore w:val="0"/>
        <w:numPr>
          <w:ilvl w:val="0"/>
          <w:numId w:val="2"/>
        </w:numPr>
        <w:ind w:left="720" w:right="1399.1338582677172" w:hanging="360"/>
        <w:jc w:val="both"/>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legale rappresentante </w:t>
      </w:r>
    </w:p>
    <w:p w:rsidR="00000000" w:rsidDel="00000000" w:rsidP="00000000" w:rsidRDefault="00000000" w:rsidRPr="00000000" w14:paraId="00000019">
      <w:pPr>
        <w:pageBreakBefore w:val="0"/>
        <w:ind w:left="720" w:right="1399.1338582677172"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pageBreakBefore w:val="0"/>
        <w:ind w:right="1399.1338582677172"/>
        <w:jc w:val="both"/>
        <w:rPr>
          <w:rFonts w:ascii="Calibri" w:cs="Calibri" w:eastAsia="Calibri" w:hAnsi="Calibri"/>
        </w:rPr>
      </w:pPr>
      <w:r w:rsidDel="00000000" w:rsidR="00000000" w:rsidRPr="00000000">
        <w:rPr>
          <w:rFonts w:ascii="Calibri" w:cs="Calibri" w:eastAsia="Calibri" w:hAnsi="Calibri"/>
          <w:rtl w:val="0"/>
        </w:rPr>
        <w:t xml:space="preserve">ovvero</w:t>
      </w:r>
    </w:p>
    <w:p w:rsidR="00000000" w:rsidDel="00000000" w:rsidP="00000000" w:rsidRDefault="00000000" w:rsidRPr="00000000" w14:paraId="0000001B">
      <w:pPr>
        <w:pageBreakBefore w:val="0"/>
        <w:ind w:right="1399.1338582677172"/>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pageBreakBefore w:val="0"/>
        <w:numPr>
          <w:ilvl w:val="0"/>
          <w:numId w:val="1"/>
        </w:numPr>
        <w:ind w:left="720" w:right="1399.1338582677172" w:hanging="360"/>
        <w:jc w:val="both"/>
        <w:rPr>
          <w:rFonts w:ascii="Calibri" w:cs="Calibri" w:eastAsia="Calibri" w:hAnsi="Calibri"/>
        </w:rPr>
      </w:pPr>
      <w:r w:rsidDel="00000000" w:rsidR="00000000" w:rsidRPr="00000000">
        <w:rPr>
          <w:rFonts w:ascii="Calibri" w:cs="Calibri" w:eastAsia="Calibri" w:hAnsi="Calibri"/>
          <w:b w:val="1"/>
          <w:rtl w:val="0"/>
        </w:rPr>
        <w:t xml:space="preserve">procuratore</w:t>
      </w:r>
      <w:r w:rsidDel="00000000" w:rsidR="00000000" w:rsidRPr="00000000">
        <w:rPr>
          <w:rFonts w:ascii="Calibri" w:cs="Calibri" w:eastAsia="Calibri" w:hAnsi="Calibri"/>
          <w:vertAlign w:val="superscript"/>
        </w:rPr>
        <w:footnoteReference w:customMarkFollows="0" w:id="0"/>
      </w:r>
      <w:r w:rsidDel="00000000" w:rsidR="00000000" w:rsidRPr="00000000">
        <w:rPr>
          <w:rtl w:val="0"/>
        </w:rPr>
      </w:r>
    </w:p>
    <w:p w:rsidR="00000000" w:rsidDel="00000000" w:rsidP="00000000" w:rsidRDefault="00000000" w:rsidRPr="00000000" w14:paraId="0000001D">
      <w:pPr>
        <w:pageBreakBefore w:val="0"/>
        <w:ind w:left="0" w:right="1399.1338582677172"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pageBreakBefore w:val="0"/>
        <w:ind w:left="0" w:right="548.7401574803164" w:firstLine="0"/>
        <w:jc w:val="both"/>
        <w:rPr>
          <w:rFonts w:ascii="Calibri" w:cs="Calibri" w:eastAsia="Calibri" w:hAnsi="Calibri"/>
        </w:rPr>
      </w:pPr>
      <w:r w:rsidDel="00000000" w:rsidR="00000000" w:rsidRPr="00000000">
        <w:rPr>
          <w:rFonts w:ascii="Calibri" w:cs="Calibri" w:eastAsia="Calibri" w:hAnsi="Calibri"/>
          <w:rtl w:val="0"/>
        </w:rPr>
        <w:t xml:space="preserve">(Giusta procura n ____________________________________________ del ____________________________ Rilasciata da ____________________________ avente validità fino al  _________________________ che si allega al presente documento ai fini della validità della presente domanda di partecipazione) dell’impresa (ragione sociale)  ____________________________________________con sede legale in (indirizzo: via , civico, c.a.p., località e prov.) ________________________________________________________________________</w:t>
      </w:r>
    </w:p>
    <w:p w:rsidR="00000000" w:rsidDel="00000000" w:rsidP="00000000" w:rsidRDefault="00000000" w:rsidRPr="00000000" w14:paraId="0000001F">
      <w:pPr>
        <w:pageBreakBefore w:val="0"/>
        <w:ind w:right="548.7401574803164"/>
        <w:jc w:val="both"/>
        <w:rPr>
          <w:rFonts w:ascii="Calibri" w:cs="Calibri" w:eastAsia="Calibri" w:hAnsi="Calibri"/>
        </w:rPr>
      </w:pPr>
      <w:r w:rsidDel="00000000" w:rsidR="00000000" w:rsidRPr="00000000">
        <w:rPr>
          <w:rFonts w:ascii="Calibri" w:cs="Calibri" w:eastAsia="Calibri" w:hAnsi="Calibri"/>
          <w:rtl w:val="0"/>
        </w:rPr>
        <w:t xml:space="preserve">con codice fiscale n. _________________________________________________________________________   </w:t>
      </w:r>
    </w:p>
    <w:p w:rsidR="00000000" w:rsidDel="00000000" w:rsidP="00000000" w:rsidRDefault="00000000" w:rsidRPr="00000000" w14:paraId="00000020">
      <w:pPr>
        <w:pageBreakBefore w:val="0"/>
        <w:ind w:right="548.7401574803164"/>
        <w:jc w:val="both"/>
        <w:rPr>
          <w:rFonts w:ascii="Calibri" w:cs="Calibri" w:eastAsia="Calibri" w:hAnsi="Calibri"/>
        </w:rPr>
      </w:pPr>
      <w:r w:rsidDel="00000000" w:rsidR="00000000" w:rsidRPr="00000000">
        <w:rPr>
          <w:rFonts w:ascii="Calibri" w:cs="Calibri" w:eastAsia="Calibri" w:hAnsi="Calibri"/>
          <w:rtl w:val="0"/>
        </w:rPr>
        <w:t xml:space="preserve">P.IVA _____________________________________________________________________________________, </w:t>
      </w:r>
    </w:p>
    <w:p w:rsidR="00000000" w:rsidDel="00000000" w:rsidP="00000000" w:rsidRDefault="00000000" w:rsidRPr="00000000" w14:paraId="00000021">
      <w:pPr>
        <w:pageBreakBefore w:val="0"/>
        <w:ind w:right="548.7401574803164"/>
        <w:jc w:val="both"/>
        <w:rPr>
          <w:rFonts w:ascii="Calibri" w:cs="Calibri" w:eastAsia="Calibri" w:hAnsi="Calibri"/>
        </w:rPr>
      </w:pPr>
      <w:r w:rsidDel="00000000" w:rsidR="00000000" w:rsidRPr="00000000">
        <w:rPr>
          <w:rFonts w:ascii="Calibri" w:cs="Calibri" w:eastAsia="Calibri" w:hAnsi="Calibri"/>
          <w:rtl w:val="0"/>
        </w:rPr>
        <w:t xml:space="preserve">consapevole delle responsabilità e delle sanzioni penali previste dall’</w:t>
      </w:r>
      <w:r w:rsidDel="00000000" w:rsidR="00000000" w:rsidRPr="00000000">
        <w:rPr>
          <w:rFonts w:ascii="Calibri" w:cs="Calibri" w:eastAsia="Calibri" w:hAnsi="Calibri"/>
          <w:b w:val="1"/>
          <w:rtl w:val="0"/>
        </w:rPr>
        <w:t xml:space="preserve">art. 76 del D.P.R. 445/2000</w:t>
      </w:r>
      <w:r w:rsidDel="00000000" w:rsidR="00000000" w:rsidRPr="00000000">
        <w:rPr>
          <w:rFonts w:ascii="Calibri" w:cs="Calibri" w:eastAsia="Calibri" w:hAnsi="Calibri"/>
          <w:rtl w:val="0"/>
        </w:rPr>
        <w:t xml:space="preserve"> in caso di dichiarazioni non veritiere, di formazione o uso di atti falsi,</w:t>
      </w:r>
    </w:p>
    <w:p w:rsidR="00000000" w:rsidDel="00000000" w:rsidP="00000000" w:rsidRDefault="00000000" w:rsidRPr="00000000" w14:paraId="00000022">
      <w:pPr>
        <w:pageBreakBefore w:val="0"/>
        <w:ind w:right="548.7401574803164"/>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3">
      <w:pPr>
        <w:pageBreakBefore w:val="0"/>
        <w:ind w:right="548.7401574803164"/>
        <w:jc w:val="both"/>
        <w:rPr>
          <w:rFonts w:ascii="Calibri" w:cs="Calibri" w:eastAsia="Calibri" w:hAnsi="Calibri"/>
        </w:rPr>
      </w:pPr>
      <w:r w:rsidDel="00000000" w:rsidR="00000000" w:rsidRPr="00000000">
        <w:rPr>
          <w:rFonts w:ascii="Calibri" w:cs="Calibri" w:eastAsia="Calibri" w:hAnsi="Calibri"/>
          <w:b w:val="1"/>
          <w:rtl w:val="0"/>
        </w:rPr>
        <w:t xml:space="preserve">DICHIARA IL POSSESSO DEI REQUISITI TECNICI (rif. CAPITOLATO TECNICO &gt; Par. 4) GARA INDICATA IN OGGETTO, DI SEGUITO RIPORTATI:</w:t>
      </w:r>
      <w:r w:rsidDel="00000000" w:rsidR="00000000" w:rsidRPr="00000000">
        <w:rPr>
          <w:rtl w:val="0"/>
        </w:rPr>
      </w:r>
    </w:p>
    <w:p w:rsidR="00000000" w:rsidDel="00000000" w:rsidP="00000000" w:rsidRDefault="00000000" w:rsidRPr="00000000" w14:paraId="00000024">
      <w:pPr>
        <w:pageBreakBefore w:val="0"/>
        <w:ind w:right="548.7401574803164"/>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pageBreakBefore w:val="0"/>
        <w:numPr>
          <w:ilvl w:val="0"/>
          <w:numId w:val="3"/>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rtl w:val="0"/>
        </w:rPr>
        <w:t xml:space="preserve">Conoscenza della tematica dei SUAPE e della normativa di Regione Umbria;</w:t>
      </w:r>
    </w:p>
    <w:p w:rsidR="00000000" w:rsidDel="00000000" w:rsidP="00000000" w:rsidRDefault="00000000" w:rsidRPr="00000000" w14:paraId="00000026">
      <w:pPr>
        <w:pageBreakBefore w:val="0"/>
        <w:numPr>
          <w:ilvl w:val="0"/>
          <w:numId w:val="3"/>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rtl w:val="0"/>
        </w:rPr>
        <w:t xml:space="preserve">Sviluppo di analisi tecnica di media complessità sulla piattaforma VBG;</w:t>
      </w:r>
    </w:p>
    <w:p w:rsidR="00000000" w:rsidDel="00000000" w:rsidP="00000000" w:rsidRDefault="00000000" w:rsidRPr="00000000" w14:paraId="00000027">
      <w:pPr>
        <w:pageBreakBefore w:val="0"/>
        <w:numPr>
          <w:ilvl w:val="0"/>
          <w:numId w:val="3"/>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rtl w:val="0"/>
        </w:rPr>
        <w:t xml:space="preserve">Sviluppo di software applicativo su piattaforma VBG; </w:t>
      </w:r>
    </w:p>
    <w:p w:rsidR="00000000" w:rsidDel="00000000" w:rsidP="00000000" w:rsidRDefault="00000000" w:rsidRPr="00000000" w14:paraId="00000028">
      <w:pPr>
        <w:pageBreakBefore w:val="0"/>
        <w:numPr>
          <w:ilvl w:val="0"/>
          <w:numId w:val="3"/>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rtl w:val="0"/>
        </w:rPr>
        <w:t xml:space="preserve">Preparazione di casi di test; esecuzione di test; tecniche e strumenti per la gestione del test, in riferimento a test di componenti, di integrazione, di regressione, ecc.</w:t>
      </w:r>
    </w:p>
    <w:p w:rsidR="00000000" w:rsidDel="00000000" w:rsidP="00000000" w:rsidRDefault="00000000" w:rsidRPr="00000000" w14:paraId="00000029">
      <w:pPr>
        <w:pageBreakBefore w:val="0"/>
        <w:numPr>
          <w:ilvl w:val="0"/>
          <w:numId w:val="3"/>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rtl w:val="0"/>
        </w:rPr>
        <w:t xml:space="preserve">Redazione di documentazione tecnica del software/procedure sviluppato</w:t>
      </w:r>
    </w:p>
    <w:p w:rsidR="00000000" w:rsidDel="00000000" w:rsidP="00000000" w:rsidRDefault="00000000" w:rsidRPr="00000000" w14:paraId="0000002A">
      <w:pPr>
        <w:pageBreakBefore w:val="0"/>
        <w:numPr>
          <w:ilvl w:val="0"/>
          <w:numId w:val="3"/>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rtl w:val="0"/>
        </w:rPr>
        <w:t xml:space="preserve">Utilizzo di metodologie di disegno di prodotti software;</w:t>
      </w:r>
    </w:p>
    <w:p w:rsidR="00000000" w:rsidDel="00000000" w:rsidP="00000000" w:rsidRDefault="00000000" w:rsidRPr="00000000" w14:paraId="0000002B">
      <w:pPr>
        <w:pageBreakBefore w:val="0"/>
        <w:numPr>
          <w:ilvl w:val="0"/>
          <w:numId w:val="3"/>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rtl w:val="0"/>
        </w:rPr>
        <w:t xml:space="preserve">Utilizzo di tecniche e strumenti di analisi, modellazione e integrazione dati;</w:t>
      </w:r>
    </w:p>
    <w:p w:rsidR="00000000" w:rsidDel="00000000" w:rsidP="00000000" w:rsidRDefault="00000000" w:rsidRPr="00000000" w14:paraId="0000002C">
      <w:pPr>
        <w:pageBreakBefore w:val="0"/>
        <w:numPr>
          <w:ilvl w:val="0"/>
          <w:numId w:val="3"/>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rtl w:val="0"/>
        </w:rPr>
        <w:t xml:space="preserve">Utilizzo di strumenti IDE (Integrated Development Environment)</w:t>
      </w:r>
    </w:p>
    <w:p w:rsidR="00000000" w:rsidDel="00000000" w:rsidP="00000000" w:rsidRDefault="00000000" w:rsidRPr="00000000" w14:paraId="0000002D">
      <w:pPr>
        <w:pageBreakBefore w:val="0"/>
        <w:numPr>
          <w:ilvl w:val="0"/>
          <w:numId w:val="3"/>
        </w:numPr>
        <w:ind w:left="720" w:right="548.7401574803164" w:hanging="360"/>
        <w:jc w:val="both"/>
        <w:rPr>
          <w:rFonts w:ascii="Calibri" w:cs="Calibri" w:eastAsia="Calibri" w:hAnsi="Calibri"/>
          <w:u w:val="none"/>
        </w:rPr>
      </w:pPr>
      <w:r w:rsidDel="00000000" w:rsidR="00000000" w:rsidRPr="00000000">
        <w:rPr>
          <w:rFonts w:ascii="Calibri" w:cs="Calibri" w:eastAsia="Calibri" w:hAnsi="Calibri"/>
          <w:rtl w:val="0"/>
        </w:rPr>
        <w:t xml:space="preserve">Conoscenza ed utilizzo degli stack tecnologici (Oracle DBMS e sintassi sql nativa; Xml/Xsd; JBoss altri AS Java Enterprise; JSF (Primefaces; Json)</w:t>
      </w:r>
    </w:p>
    <w:p w:rsidR="00000000" w:rsidDel="00000000" w:rsidP="00000000" w:rsidRDefault="00000000" w:rsidRPr="00000000" w14:paraId="0000002E">
      <w:pPr>
        <w:pageBreakBefore w:val="0"/>
        <w:ind w:right="548.7401574803164"/>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pageBreakBefore w:val="0"/>
        <w:ind w:right="548.7401574803164"/>
        <w:jc w:val="both"/>
        <w:rPr>
          <w:rFonts w:ascii="Calibri" w:cs="Calibri" w:eastAsia="Calibri" w:hAnsi="Calibri"/>
          <w:i w:val="1"/>
        </w:rPr>
      </w:pPr>
      <w:r w:rsidDel="00000000" w:rsidR="00000000" w:rsidRPr="00000000">
        <w:rPr>
          <w:rFonts w:ascii="Calibri" w:cs="Calibri" w:eastAsia="Calibri" w:hAnsi="Calibri"/>
          <w:i w:val="1"/>
          <w:rtl w:val="0"/>
        </w:rPr>
        <w:t xml:space="preserve">Luogo, Data</w:t>
        <w:tab/>
        <w:tab/>
        <w:tab/>
        <w:tab/>
        <w:tab/>
        <w:tab/>
        <w:tab/>
        <w:tab/>
        <w:t xml:space="preserve">FIRMATO DIGITALMENTE</w:t>
      </w:r>
    </w:p>
    <w:p w:rsidR="00000000" w:rsidDel="00000000" w:rsidP="00000000" w:rsidRDefault="00000000" w:rsidRPr="00000000" w14:paraId="00000030">
      <w:pPr>
        <w:pageBreakBefore w:val="0"/>
        <w:ind w:right="548.7401574803164"/>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pageBreakBefore w:val="0"/>
        <w:ind w:right="548.7401574803164"/>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pageBreakBefore w:val="0"/>
        <w:ind w:right="548.7401574803164"/>
        <w:jc w:val="both"/>
        <w:rPr>
          <w:rFonts w:ascii="Calibri" w:cs="Calibri" w:eastAsia="Calibri" w:hAnsi="Calibri"/>
        </w:rPr>
      </w:pPr>
      <w:r w:rsidDel="00000000" w:rsidR="00000000" w:rsidRPr="00000000">
        <w:rPr>
          <w:rFonts w:ascii="Calibri" w:cs="Calibri" w:eastAsia="Calibri" w:hAnsi="Calibri"/>
          <w:rtl w:val="0"/>
        </w:rPr>
        <w:t xml:space="preserve">_________________________________________________________________________________________</w:t>
      </w:r>
    </w:p>
    <w:p w:rsidR="00000000" w:rsidDel="00000000" w:rsidP="00000000" w:rsidRDefault="00000000" w:rsidRPr="00000000" w14:paraId="00000033">
      <w:pPr>
        <w:pageBreakBefore w:val="0"/>
        <w:ind w:right="548.7401574803164"/>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pageBreakBefore w:val="0"/>
        <w:ind w:right="1399.1338582677172"/>
        <w:jc w:val="both"/>
        <w:rPr>
          <w:rFonts w:ascii="Calibri" w:cs="Calibri" w:eastAsia="Calibri" w:hAnsi="Calibri"/>
          <w:b w:val="1"/>
        </w:rPr>
      </w:pPr>
      <w:r w:rsidDel="00000000" w:rsidR="00000000" w:rsidRPr="00000000">
        <w:rPr>
          <w:rFonts w:ascii="Calibri" w:cs="Calibri" w:eastAsia="Calibri" w:hAnsi="Calibri"/>
          <w:b w:val="1"/>
          <w:rtl w:val="0"/>
        </w:rPr>
        <w:t xml:space="preserve">NOTE:</w:t>
      </w:r>
    </w:p>
    <w:p w:rsidR="00000000" w:rsidDel="00000000" w:rsidP="00000000" w:rsidRDefault="00000000" w:rsidRPr="00000000" w14:paraId="00000035">
      <w:pPr>
        <w:pageBreakBefore w:val="0"/>
        <w:ind w:right="1399.1338582677172"/>
        <w:jc w:val="both"/>
        <w:rPr>
          <w:rFonts w:ascii="Calibri" w:cs="Calibri" w:eastAsia="Calibri" w:hAnsi="Calibri"/>
        </w:rPr>
      </w:pPr>
      <w:r w:rsidDel="00000000" w:rsidR="00000000" w:rsidRPr="00000000">
        <w:rPr>
          <w:rFonts w:ascii="Calibri" w:cs="Calibri" w:eastAsia="Calibri" w:hAnsi="Calibri"/>
          <w:rtl w:val="0"/>
        </w:rPr>
        <w:t xml:space="preserve">La domanda deve essere prodotta e sottoscritta digitalmente in conformità alle norme di cui al DPR 445/2000 e s.m.i., ed al D.lgs. n.82/2005 e smi.</w:t>
      </w:r>
    </w:p>
    <w:p w:rsidR="00000000" w:rsidDel="00000000" w:rsidP="00000000" w:rsidRDefault="00000000" w:rsidRPr="00000000" w14:paraId="00000036">
      <w:pPr>
        <w:pageBreakBefore w:val="0"/>
        <w:ind w:right="1399.1338582677172"/>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pageBreakBefore w:val="0"/>
        <w:ind w:right="1399.1338582677172"/>
        <w:jc w:val="both"/>
        <w:rPr>
          <w:rFonts w:ascii="Calibri" w:cs="Calibri" w:eastAsia="Calibri" w:hAnsi="Calibri"/>
        </w:rPr>
      </w:pPr>
      <w:r w:rsidDel="00000000" w:rsidR="00000000" w:rsidRPr="00000000">
        <w:rPr>
          <w:rFonts w:ascii="Calibri" w:cs="Calibri" w:eastAsia="Calibri" w:hAnsi="Calibri"/>
          <w:rtl w:val="0"/>
        </w:rPr>
        <w:t xml:space="preserve">Il presente modello è stato redatto dalla Stazione Appaltante per agevolare i concorrenti nella predisposizione della domanda di partecipazione. Ciascun operatore economico ha la facoltà sia di utilizzare il presente schema debitamente compilato in ogni sua parte (anche cancellando le parti che non interessano o non pertinenti) sia di predisporne, per eventuali carenze di spazio o altre esigenze, uno proprio contenente comunque tutte le dichiarazioni richieste nel Disciplinare. </w:t>
      </w:r>
    </w:p>
    <w:p w:rsidR="00000000" w:rsidDel="00000000" w:rsidP="00000000" w:rsidRDefault="00000000" w:rsidRPr="00000000" w14:paraId="00000038">
      <w:pPr>
        <w:pageBreakBefore w:val="0"/>
        <w:ind w:right="1399.1338582677172"/>
        <w:jc w:val="both"/>
        <w:rPr>
          <w:highlight w:val="yellow"/>
        </w:rPr>
      </w:pPr>
      <w:r w:rsidDel="00000000" w:rsidR="00000000" w:rsidRPr="00000000">
        <w:rPr>
          <w:rtl w:val="0"/>
        </w:rPr>
      </w:r>
    </w:p>
    <w:sectPr>
      <w:headerReference r:id="rId8" w:type="default"/>
      <w:footerReference r:id="rId9" w:type="first"/>
      <w:pgSz w:h="16834" w:w="11909" w:orient="portrait"/>
      <w:pgMar w:bottom="1440" w:top="1440" w:left="1440" w:right="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B">
      <w:pPr>
        <w:spacing w:line="240" w:lineRule="auto"/>
        <w:ind w:right="548.7401574803164"/>
        <w:rPr>
          <w:rFonts w:ascii="Calibri" w:cs="Calibri" w:eastAsia="Calibri" w:hAnsi="Calibri"/>
          <w:sz w:val="28"/>
          <w:szCs w:val="28"/>
          <w:vertAlign w:val="superscript"/>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vertAlign w:val="superscript"/>
          <w:rtl w:val="0"/>
        </w:rPr>
        <w:t xml:space="preserve"> </w:t>
      </w:r>
      <w:r w:rsidDel="00000000" w:rsidR="00000000" w:rsidRPr="00000000">
        <w:rPr>
          <w:rFonts w:ascii="Calibri" w:cs="Calibri" w:eastAsia="Calibri" w:hAnsi="Calibri"/>
          <w:sz w:val="28"/>
          <w:szCs w:val="28"/>
          <w:vertAlign w:val="superscript"/>
          <w:rtl w:val="0"/>
        </w:rPr>
        <w:t xml:space="preserve">Il concorrente allega in tal caso copia conforme all’originale della procura del soggetto firmatario oppure   -  nel solo caso in cui dalla visura camerale del concorrente risulti l’indicazione espressa dei poteri rappresentativi conferiti con la procura  - allega  la dichiarazione sostitutiva resa dal procuratore attestante la sussistenza dei poteri rappresentativi risultanti dalla visura.</w:t>
      </w:r>
    </w:p>
    <w:p w:rsidR="00000000" w:rsidDel="00000000" w:rsidP="00000000" w:rsidRDefault="00000000" w:rsidRPr="00000000" w14:paraId="0000003C">
      <w:pPr>
        <w:spacing w:line="240" w:lineRule="auto"/>
        <w:rPr>
          <w:sz w:val="20"/>
          <w:szCs w:val="20"/>
          <w:vertAlign w:val="superscript"/>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mailto:puntozeroscarl@pec.it"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